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B9E" w:rsidRDefault="000A1B9E" w:rsidP="000A1B9E">
      <w:pPr>
        <w:pStyle w:val="a3"/>
        <w:ind w:left="0" w:firstLine="0"/>
        <w:jc w:val="left"/>
        <w:rPr>
          <w:sz w:val="20"/>
        </w:rPr>
      </w:pPr>
      <w:bookmarkStart w:id="0" w:name="_GoBack"/>
      <w:bookmarkEnd w:id="0"/>
    </w:p>
    <w:p w:rsidR="00AC5285" w:rsidRDefault="00AC5285" w:rsidP="00AC5285">
      <w:pPr>
        <w:pStyle w:val="a7"/>
      </w:pPr>
      <w:r>
        <w:rPr>
          <w:noProof/>
        </w:rPr>
        <w:drawing>
          <wp:inline distT="0" distB="0" distL="0" distR="0" wp14:anchorId="46AD39A9" wp14:editId="598D0A68">
            <wp:extent cx="6435436" cy="8838735"/>
            <wp:effectExtent l="0" t="0" r="3810" b="635"/>
            <wp:docPr id="2" name="Рисунок 2" descr="C:\Users\A0A2~1\AppData\Local\Temp\Rar$DIa1096.41082\img-250911131611-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0A2~1\AppData\Local\Temp\Rar$DIa1096.41082\img-250911131611-00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60479" cy="8873131"/>
                    </a:xfrm>
                    <a:prstGeom prst="rect">
                      <a:avLst/>
                    </a:prstGeom>
                    <a:noFill/>
                    <a:ln>
                      <a:noFill/>
                    </a:ln>
                  </pic:spPr>
                </pic:pic>
              </a:graphicData>
            </a:graphic>
          </wp:inline>
        </w:drawing>
      </w:r>
    </w:p>
    <w:p w:rsidR="00AC5285" w:rsidRDefault="00AC5285" w:rsidP="00AC5285">
      <w:pPr>
        <w:pStyle w:val="a3"/>
        <w:ind w:left="0" w:firstLine="0"/>
        <w:rPr>
          <w:spacing w:val="-2"/>
          <w:sz w:val="24"/>
          <w:szCs w:val="24"/>
        </w:rPr>
      </w:pPr>
      <w:r w:rsidRPr="00AC5285">
        <w:rPr>
          <w:sz w:val="20"/>
        </w:rPr>
        <mc:AlternateContent>
          <mc:Choice Requires="wps">
            <w:drawing>
              <wp:inline distT="0" distB="0" distL="0" distR="0">
                <wp:extent cx="304800" cy="304800"/>
                <wp:effectExtent l="0" t="0" r="0" b="0"/>
                <wp:docPr id="1" name="Прямоугольник 1" descr="C:\Users\A0A2~1\AppData\Local\Temp\Rar$DIa5808.25547\img-250911131611-001.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EC50520" id="Прямоугольник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DAuMbogAwAAHg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AC5285" w:rsidRDefault="00AC5285" w:rsidP="00AC5285">
      <w:pPr>
        <w:pStyle w:val="a3"/>
        <w:ind w:left="0" w:firstLine="0"/>
        <w:rPr>
          <w:spacing w:val="-2"/>
          <w:sz w:val="24"/>
          <w:szCs w:val="24"/>
        </w:rPr>
      </w:pPr>
    </w:p>
    <w:p w:rsidR="0003129A" w:rsidRPr="00AC5285" w:rsidRDefault="00D50649" w:rsidP="00AC5285">
      <w:pPr>
        <w:pStyle w:val="a3"/>
        <w:ind w:left="0" w:firstLine="0"/>
        <w:rPr>
          <w:b/>
          <w:sz w:val="20"/>
        </w:rPr>
      </w:pPr>
      <w:r w:rsidRPr="00AC5285">
        <w:rPr>
          <w:b/>
          <w:spacing w:val="-2"/>
          <w:sz w:val="24"/>
          <w:szCs w:val="24"/>
        </w:rPr>
        <w:lastRenderedPageBreak/>
        <w:t>ПОЯСНИТЕЛЬНАЯ</w:t>
      </w:r>
      <w:r w:rsidRPr="00AC5285">
        <w:rPr>
          <w:b/>
          <w:spacing w:val="1"/>
          <w:sz w:val="24"/>
          <w:szCs w:val="24"/>
        </w:rPr>
        <w:t xml:space="preserve"> </w:t>
      </w:r>
      <w:r w:rsidRPr="00AC5285">
        <w:rPr>
          <w:b/>
          <w:spacing w:val="-2"/>
          <w:sz w:val="24"/>
          <w:szCs w:val="24"/>
        </w:rPr>
        <w:t>ЗАПИСКА</w:t>
      </w:r>
    </w:p>
    <w:p w:rsidR="0003129A" w:rsidRPr="000A1B9E" w:rsidRDefault="00D50649">
      <w:pPr>
        <w:pStyle w:val="a3"/>
        <w:spacing w:before="43" w:line="276" w:lineRule="auto"/>
        <w:ind w:right="140"/>
        <w:rPr>
          <w:sz w:val="24"/>
          <w:szCs w:val="24"/>
        </w:rPr>
      </w:pPr>
      <w:r w:rsidRPr="000A1B9E">
        <w:rPr>
          <w:sz w:val="24"/>
          <w:szCs w:val="24"/>
        </w:rPr>
        <w:t>Место предмета «Родной язык» в системе школьного образования определяется</w:t>
      </w:r>
      <w:r w:rsidRPr="000A1B9E">
        <w:rPr>
          <w:spacing w:val="-8"/>
          <w:sz w:val="24"/>
          <w:szCs w:val="24"/>
        </w:rPr>
        <w:t xml:space="preserve"> </w:t>
      </w:r>
      <w:r w:rsidRPr="000A1B9E">
        <w:rPr>
          <w:sz w:val="24"/>
          <w:szCs w:val="24"/>
        </w:rPr>
        <w:t>его</w:t>
      </w:r>
      <w:r w:rsidRPr="000A1B9E">
        <w:rPr>
          <w:spacing w:val="-9"/>
          <w:sz w:val="24"/>
          <w:szCs w:val="24"/>
        </w:rPr>
        <w:t xml:space="preserve"> </w:t>
      </w:r>
      <w:r w:rsidRPr="000A1B9E">
        <w:rPr>
          <w:sz w:val="24"/>
          <w:szCs w:val="24"/>
        </w:rPr>
        <w:t>познавательным</w:t>
      </w:r>
      <w:r w:rsidRPr="000A1B9E">
        <w:rPr>
          <w:spacing w:val="-8"/>
          <w:sz w:val="24"/>
          <w:szCs w:val="24"/>
        </w:rPr>
        <w:t xml:space="preserve"> </w:t>
      </w:r>
      <w:r w:rsidRPr="000A1B9E">
        <w:rPr>
          <w:sz w:val="24"/>
          <w:szCs w:val="24"/>
        </w:rPr>
        <w:t>и</w:t>
      </w:r>
      <w:r w:rsidRPr="000A1B9E">
        <w:rPr>
          <w:spacing w:val="-9"/>
          <w:sz w:val="24"/>
          <w:szCs w:val="24"/>
        </w:rPr>
        <w:t xml:space="preserve"> </w:t>
      </w:r>
      <w:r w:rsidRPr="000A1B9E">
        <w:rPr>
          <w:sz w:val="24"/>
          <w:szCs w:val="24"/>
        </w:rPr>
        <w:t>мировоззренческим</w:t>
      </w:r>
      <w:r w:rsidRPr="000A1B9E">
        <w:rPr>
          <w:spacing w:val="-9"/>
          <w:sz w:val="24"/>
          <w:szCs w:val="24"/>
        </w:rPr>
        <w:t xml:space="preserve"> </w:t>
      </w:r>
      <w:r w:rsidRPr="000A1B9E">
        <w:rPr>
          <w:sz w:val="24"/>
          <w:szCs w:val="24"/>
        </w:rPr>
        <w:t>значением,</w:t>
      </w:r>
      <w:r w:rsidRPr="000A1B9E">
        <w:rPr>
          <w:spacing w:val="-8"/>
          <w:sz w:val="24"/>
          <w:szCs w:val="24"/>
        </w:rPr>
        <w:t xml:space="preserve"> </w:t>
      </w:r>
      <w:r w:rsidRPr="000A1B9E">
        <w:rPr>
          <w:sz w:val="24"/>
          <w:szCs w:val="24"/>
        </w:rPr>
        <w:t>вкладом</w:t>
      </w:r>
      <w:r w:rsidRPr="000A1B9E">
        <w:rPr>
          <w:spacing w:val="-8"/>
          <w:sz w:val="24"/>
          <w:szCs w:val="24"/>
        </w:rPr>
        <w:t xml:space="preserve"> </w:t>
      </w:r>
      <w:r w:rsidRPr="000A1B9E">
        <w:rPr>
          <w:sz w:val="24"/>
          <w:szCs w:val="24"/>
        </w:rPr>
        <w:t>в становление личности молодого человека. Родной язык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w:t>
      </w:r>
    </w:p>
    <w:p w:rsidR="0003129A" w:rsidRPr="000A1B9E" w:rsidRDefault="00D50649">
      <w:pPr>
        <w:pStyle w:val="a3"/>
        <w:spacing w:before="1"/>
        <w:ind w:firstLine="0"/>
        <w:rPr>
          <w:sz w:val="24"/>
          <w:szCs w:val="24"/>
        </w:rPr>
      </w:pPr>
      <w:r w:rsidRPr="000A1B9E">
        <w:rPr>
          <w:sz w:val="24"/>
          <w:szCs w:val="24"/>
        </w:rPr>
        <w:t>Программа</w:t>
      </w:r>
      <w:r w:rsidRPr="000A1B9E">
        <w:rPr>
          <w:spacing w:val="-9"/>
          <w:sz w:val="24"/>
          <w:szCs w:val="24"/>
        </w:rPr>
        <w:t xml:space="preserve"> </w:t>
      </w:r>
      <w:r w:rsidRPr="000A1B9E">
        <w:rPr>
          <w:sz w:val="24"/>
          <w:szCs w:val="24"/>
        </w:rPr>
        <w:t>по</w:t>
      </w:r>
      <w:r w:rsidRPr="000A1B9E">
        <w:rPr>
          <w:spacing w:val="-7"/>
          <w:sz w:val="24"/>
          <w:szCs w:val="24"/>
        </w:rPr>
        <w:t xml:space="preserve"> </w:t>
      </w:r>
      <w:r w:rsidRPr="000A1B9E">
        <w:rPr>
          <w:sz w:val="24"/>
          <w:szCs w:val="24"/>
        </w:rPr>
        <w:t>родному</w:t>
      </w:r>
      <w:r w:rsidRPr="000A1B9E">
        <w:rPr>
          <w:spacing w:val="-10"/>
          <w:sz w:val="24"/>
          <w:szCs w:val="24"/>
        </w:rPr>
        <w:t xml:space="preserve"> </w:t>
      </w:r>
      <w:r w:rsidRPr="000A1B9E">
        <w:rPr>
          <w:sz w:val="24"/>
          <w:szCs w:val="24"/>
        </w:rPr>
        <w:t>языку</w:t>
      </w:r>
      <w:r w:rsidRPr="000A1B9E">
        <w:rPr>
          <w:spacing w:val="-11"/>
          <w:sz w:val="24"/>
          <w:szCs w:val="24"/>
        </w:rPr>
        <w:t xml:space="preserve"> </w:t>
      </w:r>
      <w:r w:rsidRPr="000A1B9E">
        <w:rPr>
          <w:sz w:val="24"/>
          <w:szCs w:val="24"/>
        </w:rPr>
        <w:t>(русскому)</w:t>
      </w:r>
      <w:r w:rsidRPr="000A1B9E">
        <w:rPr>
          <w:spacing w:val="-12"/>
          <w:sz w:val="24"/>
          <w:szCs w:val="24"/>
        </w:rPr>
        <w:t xml:space="preserve"> </w:t>
      </w:r>
      <w:r w:rsidRPr="000A1B9E">
        <w:rPr>
          <w:sz w:val="24"/>
          <w:szCs w:val="24"/>
        </w:rPr>
        <w:t>позволит</w:t>
      </w:r>
      <w:r w:rsidRPr="000A1B9E">
        <w:rPr>
          <w:spacing w:val="-9"/>
          <w:sz w:val="24"/>
          <w:szCs w:val="24"/>
        </w:rPr>
        <w:t xml:space="preserve"> </w:t>
      </w:r>
      <w:r w:rsidRPr="000A1B9E">
        <w:rPr>
          <w:spacing w:val="-2"/>
          <w:sz w:val="24"/>
          <w:szCs w:val="24"/>
        </w:rPr>
        <w:t>учителю:</w:t>
      </w:r>
    </w:p>
    <w:p w:rsidR="0003129A" w:rsidRPr="000A1B9E" w:rsidRDefault="00D50649">
      <w:pPr>
        <w:pStyle w:val="a3"/>
        <w:spacing w:before="53" w:line="276" w:lineRule="auto"/>
        <w:ind w:right="139"/>
        <w:rPr>
          <w:sz w:val="24"/>
          <w:szCs w:val="24"/>
        </w:rPr>
      </w:pPr>
      <w:r w:rsidRPr="000A1B9E">
        <w:rPr>
          <w:sz w:val="24"/>
          <w:szCs w:val="24"/>
        </w:rPr>
        <w:t xml:space="preserve">реализовать в процессе преподавания родного языка (русского) современные подходы к достижению личностных, </w:t>
      </w:r>
      <w:proofErr w:type="spellStart"/>
      <w:r w:rsidRPr="000A1B9E">
        <w:rPr>
          <w:sz w:val="24"/>
          <w:szCs w:val="24"/>
        </w:rPr>
        <w:t>метапредметных</w:t>
      </w:r>
      <w:proofErr w:type="spellEnd"/>
      <w:r w:rsidRPr="000A1B9E">
        <w:rPr>
          <w:sz w:val="24"/>
          <w:szCs w:val="24"/>
        </w:rPr>
        <w:t xml:space="preserve"> и предметных результатов обучения, сформулированных в ФГОС СОО;</w:t>
      </w:r>
    </w:p>
    <w:p w:rsidR="0003129A" w:rsidRPr="000A1B9E" w:rsidRDefault="00D50649">
      <w:pPr>
        <w:pStyle w:val="a3"/>
        <w:spacing w:line="276" w:lineRule="auto"/>
        <w:ind w:right="141"/>
        <w:rPr>
          <w:sz w:val="24"/>
          <w:szCs w:val="24"/>
        </w:rPr>
      </w:pPr>
      <w:r w:rsidRPr="000A1B9E">
        <w:rPr>
          <w:sz w:val="24"/>
          <w:szCs w:val="24"/>
        </w:rPr>
        <w:t>определить</w:t>
      </w:r>
      <w:r w:rsidRPr="000A1B9E">
        <w:rPr>
          <w:spacing w:val="80"/>
          <w:sz w:val="24"/>
          <w:szCs w:val="24"/>
        </w:rPr>
        <w:t xml:space="preserve"> </w:t>
      </w:r>
      <w:r w:rsidRPr="000A1B9E">
        <w:rPr>
          <w:sz w:val="24"/>
          <w:szCs w:val="24"/>
        </w:rPr>
        <w:t>и</w:t>
      </w:r>
      <w:r w:rsidRPr="000A1B9E">
        <w:rPr>
          <w:spacing w:val="80"/>
          <w:w w:val="150"/>
          <w:sz w:val="24"/>
          <w:szCs w:val="24"/>
        </w:rPr>
        <w:t xml:space="preserve"> </w:t>
      </w:r>
      <w:r w:rsidRPr="000A1B9E">
        <w:rPr>
          <w:sz w:val="24"/>
          <w:szCs w:val="24"/>
        </w:rPr>
        <w:t>структурировать</w:t>
      </w:r>
      <w:r w:rsidRPr="000A1B9E">
        <w:rPr>
          <w:spacing w:val="80"/>
          <w:w w:val="150"/>
          <w:sz w:val="24"/>
          <w:szCs w:val="24"/>
        </w:rPr>
        <w:t xml:space="preserve"> </w:t>
      </w:r>
      <w:r w:rsidRPr="000A1B9E">
        <w:rPr>
          <w:sz w:val="24"/>
          <w:szCs w:val="24"/>
        </w:rPr>
        <w:t>планируемые</w:t>
      </w:r>
      <w:r w:rsidRPr="000A1B9E">
        <w:rPr>
          <w:spacing w:val="80"/>
          <w:w w:val="150"/>
          <w:sz w:val="24"/>
          <w:szCs w:val="24"/>
        </w:rPr>
        <w:t xml:space="preserve"> </w:t>
      </w:r>
      <w:r w:rsidRPr="000A1B9E">
        <w:rPr>
          <w:sz w:val="24"/>
          <w:szCs w:val="24"/>
        </w:rPr>
        <w:t>результаты</w:t>
      </w:r>
      <w:r w:rsidRPr="000A1B9E">
        <w:rPr>
          <w:spacing w:val="80"/>
          <w:w w:val="150"/>
          <w:sz w:val="24"/>
          <w:szCs w:val="24"/>
        </w:rPr>
        <w:t xml:space="preserve"> </w:t>
      </w:r>
      <w:r w:rsidRPr="000A1B9E">
        <w:rPr>
          <w:sz w:val="24"/>
          <w:szCs w:val="24"/>
        </w:rPr>
        <w:t>обучения</w:t>
      </w:r>
      <w:r w:rsidRPr="000A1B9E">
        <w:rPr>
          <w:spacing w:val="40"/>
          <w:sz w:val="24"/>
          <w:szCs w:val="24"/>
        </w:rPr>
        <w:t xml:space="preserve"> </w:t>
      </w:r>
      <w:r w:rsidRPr="000A1B9E">
        <w:rPr>
          <w:sz w:val="24"/>
          <w:szCs w:val="24"/>
        </w:rPr>
        <w:t>и</w:t>
      </w:r>
      <w:r w:rsidRPr="000A1B9E">
        <w:rPr>
          <w:spacing w:val="-10"/>
          <w:sz w:val="24"/>
          <w:szCs w:val="24"/>
        </w:rPr>
        <w:t xml:space="preserve"> </w:t>
      </w:r>
      <w:r w:rsidRPr="000A1B9E">
        <w:rPr>
          <w:sz w:val="24"/>
          <w:szCs w:val="24"/>
        </w:rPr>
        <w:t>содержание</w:t>
      </w:r>
      <w:r w:rsidRPr="000A1B9E">
        <w:rPr>
          <w:spacing w:val="-8"/>
          <w:sz w:val="24"/>
          <w:szCs w:val="24"/>
        </w:rPr>
        <w:t xml:space="preserve"> </w:t>
      </w:r>
      <w:r w:rsidRPr="000A1B9E">
        <w:rPr>
          <w:sz w:val="24"/>
          <w:szCs w:val="24"/>
        </w:rPr>
        <w:t>учебного</w:t>
      </w:r>
      <w:r w:rsidRPr="000A1B9E">
        <w:rPr>
          <w:spacing w:val="-13"/>
          <w:sz w:val="24"/>
          <w:szCs w:val="24"/>
        </w:rPr>
        <w:t xml:space="preserve"> </w:t>
      </w:r>
      <w:r w:rsidRPr="000A1B9E">
        <w:rPr>
          <w:sz w:val="24"/>
          <w:szCs w:val="24"/>
        </w:rPr>
        <w:t>предмета</w:t>
      </w:r>
      <w:r w:rsidRPr="000A1B9E">
        <w:rPr>
          <w:spacing w:val="-12"/>
          <w:sz w:val="24"/>
          <w:szCs w:val="24"/>
        </w:rPr>
        <w:t xml:space="preserve"> </w:t>
      </w:r>
      <w:r w:rsidRPr="000A1B9E">
        <w:rPr>
          <w:sz w:val="24"/>
          <w:szCs w:val="24"/>
        </w:rPr>
        <w:t>«Родной</w:t>
      </w:r>
      <w:r w:rsidRPr="000A1B9E">
        <w:rPr>
          <w:spacing w:val="-10"/>
          <w:sz w:val="24"/>
          <w:szCs w:val="24"/>
        </w:rPr>
        <w:t xml:space="preserve"> </w:t>
      </w:r>
      <w:r w:rsidRPr="000A1B9E">
        <w:rPr>
          <w:sz w:val="24"/>
          <w:szCs w:val="24"/>
        </w:rPr>
        <w:t>язык</w:t>
      </w:r>
      <w:r w:rsidRPr="000A1B9E">
        <w:rPr>
          <w:spacing w:val="-10"/>
          <w:sz w:val="24"/>
          <w:szCs w:val="24"/>
        </w:rPr>
        <w:t xml:space="preserve"> </w:t>
      </w:r>
      <w:r w:rsidRPr="000A1B9E">
        <w:rPr>
          <w:sz w:val="24"/>
          <w:szCs w:val="24"/>
        </w:rPr>
        <w:t>(русский)»</w:t>
      </w:r>
      <w:r w:rsidRPr="000A1B9E">
        <w:rPr>
          <w:spacing w:val="-18"/>
          <w:sz w:val="24"/>
          <w:szCs w:val="24"/>
        </w:rPr>
        <w:t xml:space="preserve"> </w:t>
      </w:r>
      <w:r w:rsidRPr="000A1B9E">
        <w:rPr>
          <w:sz w:val="24"/>
          <w:szCs w:val="24"/>
        </w:rPr>
        <w:t>на</w:t>
      </w:r>
      <w:r w:rsidRPr="000A1B9E">
        <w:rPr>
          <w:spacing w:val="-9"/>
          <w:sz w:val="24"/>
          <w:szCs w:val="24"/>
        </w:rPr>
        <w:t xml:space="preserve"> </w:t>
      </w:r>
      <w:r w:rsidRPr="000A1B9E">
        <w:rPr>
          <w:sz w:val="24"/>
          <w:szCs w:val="24"/>
        </w:rPr>
        <w:t>уровне</w:t>
      </w:r>
      <w:r w:rsidRPr="000A1B9E">
        <w:rPr>
          <w:spacing w:val="-13"/>
          <w:sz w:val="24"/>
          <w:szCs w:val="24"/>
        </w:rPr>
        <w:t xml:space="preserve"> </w:t>
      </w:r>
      <w:r w:rsidRPr="000A1B9E">
        <w:rPr>
          <w:sz w:val="24"/>
          <w:szCs w:val="24"/>
        </w:rPr>
        <w:t>среднего общего образования по годам обучения в соответствии с ФГОС СОО;</w:t>
      </w:r>
    </w:p>
    <w:p w:rsidR="0003129A" w:rsidRPr="000A1B9E" w:rsidRDefault="00D50649">
      <w:pPr>
        <w:pStyle w:val="a3"/>
        <w:spacing w:line="278" w:lineRule="auto"/>
        <w:ind w:right="142"/>
        <w:rPr>
          <w:sz w:val="24"/>
          <w:szCs w:val="24"/>
        </w:rPr>
      </w:pPr>
      <w:r w:rsidRPr="000A1B9E">
        <w:rPr>
          <w:sz w:val="24"/>
          <w:szCs w:val="24"/>
        </w:rPr>
        <w:t>разработать календарно-тематическое планирование с учётом особенностей конкретного класса, используя предложенные основные виды учебной деятельности для освоения учебного материала разделов/тем курса.</w:t>
      </w:r>
    </w:p>
    <w:p w:rsidR="0003129A" w:rsidRPr="000A1B9E" w:rsidRDefault="00D50649">
      <w:pPr>
        <w:pStyle w:val="a3"/>
        <w:spacing w:line="276" w:lineRule="auto"/>
        <w:ind w:right="135" w:firstLine="792"/>
        <w:rPr>
          <w:sz w:val="24"/>
          <w:szCs w:val="24"/>
        </w:rPr>
      </w:pPr>
      <w:r w:rsidRPr="000A1B9E">
        <w:rPr>
          <w:sz w:val="24"/>
          <w:szCs w:val="24"/>
        </w:rPr>
        <w:t>В «Стратегии государственной национальной политики Российской Федерации на период до 2025 года» отмечается, что «общероссийская гражданская идентичность основана на сохранении русской культурной доминанты, присущей всем народам России. Современное российское общество объединяет единый культурный (цивилизационный) код, который основан</w:t>
      </w:r>
      <w:r w:rsidRPr="000A1B9E">
        <w:rPr>
          <w:spacing w:val="-1"/>
          <w:sz w:val="24"/>
          <w:szCs w:val="24"/>
        </w:rPr>
        <w:t xml:space="preserve"> </w:t>
      </w:r>
      <w:r w:rsidRPr="000A1B9E">
        <w:rPr>
          <w:sz w:val="24"/>
          <w:szCs w:val="24"/>
        </w:rPr>
        <w:t>на сохранении</w:t>
      </w:r>
      <w:r w:rsidRPr="000A1B9E">
        <w:rPr>
          <w:spacing w:val="-1"/>
          <w:sz w:val="24"/>
          <w:szCs w:val="24"/>
        </w:rPr>
        <w:t xml:space="preserve"> </w:t>
      </w:r>
      <w:r w:rsidRPr="000A1B9E">
        <w:rPr>
          <w:sz w:val="24"/>
          <w:szCs w:val="24"/>
        </w:rPr>
        <w:t>и</w:t>
      </w:r>
      <w:r w:rsidRPr="000A1B9E">
        <w:rPr>
          <w:spacing w:val="-1"/>
          <w:sz w:val="24"/>
          <w:szCs w:val="24"/>
        </w:rPr>
        <w:t xml:space="preserve"> </w:t>
      </w:r>
      <w:r w:rsidRPr="000A1B9E">
        <w:rPr>
          <w:sz w:val="24"/>
          <w:szCs w:val="24"/>
        </w:rPr>
        <w:t>развитии русской</w:t>
      </w:r>
      <w:r w:rsidRPr="000A1B9E">
        <w:rPr>
          <w:spacing w:val="-1"/>
          <w:sz w:val="24"/>
          <w:szCs w:val="24"/>
        </w:rPr>
        <w:t xml:space="preserve"> </w:t>
      </w:r>
      <w:r w:rsidRPr="000A1B9E">
        <w:rPr>
          <w:sz w:val="24"/>
          <w:szCs w:val="24"/>
        </w:rPr>
        <w:t>культуры</w:t>
      </w:r>
      <w:r w:rsidRPr="000A1B9E">
        <w:rPr>
          <w:spacing w:val="-1"/>
          <w:sz w:val="24"/>
          <w:szCs w:val="24"/>
        </w:rPr>
        <w:t xml:space="preserve"> </w:t>
      </w:r>
      <w:r w:rsidRPr="000A1B9E">
        <w:rPr>
          <w:sz w:val="24"/>
          <w:szCs w:val="24"/>
        </w:rPr>
        <w:t>и</w:t>
      </w:r>
      <w:r w:rsidRPr="000A1B9E">
        <w:rPr>
          <w:spacing w:val="-1"/>
          <w:sz w:val="24"/>
          <w:szCs w:val="24"/>
        </w:rPr>
        <w:t xml:space="preserve"> </w:t>
      </w:r>
      <w:r w:rsidRPr="000A1B9E">
        <w:rPr>
          <w:sz w:val="24"/>
          <w:szCs w:val="24"/>
        </w:rPr>
        <w:t>языка, исто­рического и культурного наследия всех народов Российской Федерации и в котором заключены такие основополагающие общечеловеческие принципы, как уважение самобытных традиций народов, населяющих Российскую Федерацию, и интегрирование их лучших достижений в единую российскую культуру». Государственная поддержка этнокультурного и языкового многообразия Российской Федерации, этнокультурного развития русского народа и других</w:t>
      </w:r>
      <w:r w:rsidRPr="000A1B9E">
        <w:rPr>
          <w:spacing w:val="-1"/>
          <w:sz w:val="24"/>
          <w:szCs w:val="24"/>
        </w:rPr>
        <w:t xml:space="preserve"> </w:t>
      </w:r>
      <w:r w:rsidRPr="000A1B9E">
        <w:rPr>
          <w:sz w:val="24"/>
          <w:szCs w:val="24"/>
        </w:rPr>
        <w:t>народов Российской Федерации, их творческого потенциала, являющегося</w:t>
      </w:r>
      <w:r w:rsidRPr="000A1B9E">
        <w:rPr>
          <w:spacing w:val="-9"/>
          <w:sz w:val="24"/>
          <w:szCs w:val="24"/>
        </w:rPr>
        <w:t xml:space="preserve"> </w:t>
      </w:r>
      <w:r w:rsidRPr="000A1B9E">
        <w:rPr>
          <w:sz w:val="24"/>
          <w:szCs w:val="24"/>
        </w:rPr>
        <w:t>важнейшим</w:t>
      </w:r>
      <w:r w:rsidRPr="000A1B9E">
        <w:rPr>
          <w:spacing w:val="-9"/>
          <w:sz w:val="24"/>
          <w:szCs w:val="24"/>
        </w:rPr>
        <w:t xml:space="preserve"> </w:t>
      </w:r>
      <w:r w:rsidRPr="000A1B9E">
        <w:rPr>
          <w:sz w:val="24"/>
          <w:szCs w:val="24"/>
        </w:rPr>
        <w:t>стратегическим</w:t>
      </w:r>
      <w:r w:rsidRPr="000A1B9E">
        <w:rPr>
          <w:spacing w:val="-5"/>
          <w:sz w:val="24"/>
          <w:szCs w:val="24"/>
        </w:rPr>
        <w:t xml:space="preserve"> </w:t>
      </w:r>
      <w:r w:rsidRPr="000A1B9E">
        <w:rPr>
          <w:sz w:val="24"/>
          <w:szCs w:val="24"/>
        </w:rPr>
        <w:t>ресурсом</w:t>
      </w:r>
      <w:r w:rsidRPr="000A1B9E">
        <w:rPr>
          <w:spacing w:val="-9"/>
          <w:sz w:val="24"/>
          <w:szCs w:val="24"/>
        </w:rPr>
        <w:t xml:space="preserve"> </w:t>
      </w:r>
      <w:r w:rsidRPr="000A1B9E">
        <w:rPr>
          <w:sz w:val="24"/>
          <w:szCs w:val="24"/>
        </w:rPr>
        <w:t>российского</w:t>
      </w:r>
      <w:r w:rsidRPr="000A1B9E">
        <w:rPr>
          <w:spacing w:val="-9"/>
          <w:sz w:val="24"/>
          <w:szCs w:val="24"/>
        </w:rPr>
        <w:t xml:space="preserve"> </w:t>
      </w:r>
      <w:r w:rsidRPr="000A1B9E">
        <w:rPr>
          <w:sz w:val="24"/>
          <w:szCs w:val="24"/>
        </w:rPr>
        <w:t>общества,</w:t>
      </w:r>
      <w:r w:rsidRPr="000A1B9E">
        <w:rPr>
          <w:spacing w:val="-1"/>
          <w:sz w:val="24"/>
          <w:szCs w:val="24"/>
        </w:rPr>
        <w:t xml:space="preserve"> </w:t>
      </w:r>
      <w:r w:rsidRPr="000A1B9E">
        <w:rPr>
          <w:sz w:val="24"/>
          <w:szCs w:val="24"/>
        </w:rPr>
        <w:t xml:space="preserve">— один из важнейших принципов национальной политики Российской </w:t>
      </w:r>
      <w:r w:rsidRPr="000A1B9E">
        <w:rPr>
          <w:spacing w:val="-2"/>
          <w:sz w:val="24"/>
          <w:szCs w:val="24"/>
        </w:rPr>
        <w:t>Федерации.</w:t>
      </w:r>
    </w:p>
    <w:p w:rsidR="0003129A" w:rsidRPr="000A1B9E" w:rsidRDefault="00D50649">
      <w:pPr>
        <w:pStyle w:val="a3"/>
        <w:spacing w:line="276" w:lineRule="auto"/>
        <w:ind w:right="134"/>
        <w:rPr>
          <w:sz w:val="24"/>
          <w:szCs w:val="24"/>
        </w:rPr>
      </w:pPr>
      <w:r w:rsidRPr="000A1B9E">
        <w:rPr>
          <w:sz w:val="24"/>
          <w:szCs w:val="24"/>
        </w:rPr>
        <w:t>В</w:t>
      </w:r>
      <w:r w:rsidRPr="000A1B9E">
        <w:rPr>
          <w:spacing w:val="-13"/>
          <w:sz w:val="24"/>
          <w:szCs w:val="24"/>
        </w:rPr>
        <w:t xml:space="preserve"> </w:t>
      </w:r>
      <w:r w:rsidRPr="000A1B9E">
        <w:rPr>
          <w:sz w:val="24"/>
          <w:szCs w:val="24"/>
        </w:rPr>
        <w:t>этом</w:t>
      </w:r>
      <w:r w:rsidRPr="000A1B9E">
        <w:rPr>
          <w:spacing w:val="-13"/>
          <w:sz w:val="24"/>
          <w:szCs w:val="24"/>
        </w:rPr>
        <w:t xml:space="preserve"> </w:t>
      </w:r>
      <w:r w:rsidRPr="000A1B9E">
        <w:rPr>
          <w:sz w:val="24"/>
          <w:szCs w:val="24"/>
        </w:rPr>
        <w:t>контексте</w:t>
      </w:r>
      <w:r w:rsidRPr="000A1B9E">
        <w:rPr>
          <w:spacing w:val="-10"/>
          <w:sz w:val="24"/>
          <w:szCs w:val="24"/>
        </w:rPr>
        <w:t xml:space="preserve"> </w:t>
      </w:r>
      <w:r w:rsidRPr="000A1B9E">
        <w:rPr>
          <w:sz w:val="24"/>
          <w:szCs w:val="24"/>
        </w:rPr>
        <w:t>возрастает</w:t>
      </w:r>
      <w:r w:rsidRPr="000A1B9E">
        <w:rPr>
          <w:spacing w:val="-16"/>
          <w:sz w:val="24"/>
          <w:szCs w:val="24"/>
        </w:rPr>
        <w:t xml:space="preserve"> </w:t>
      </w:r>
      <w:r w:rsidRPr="000A1B9E">
        <w:rPr>
          <w:sz w:val="24"/>
          <w:szCs w:val="24"/>
        </w:rPr>
        <w:t>значимость</w:t>
      </w:r>
      <w:r w:rsidRPr="000A1B9E">
        <w:rPr>
          <w:spacing w:val="-8"/>
          <w:sz w:val="24"/>
          <w:szCs w:val="24"/>
        </w:rPr>
        <w:t xml:space="preserve"> </w:t>
      </w:r>
      <w:r w:rsidRPr="000A1B9E">
        <w:rPr>
          <w:sz w:val="24"/>
          <w:szCs w:val="24"/>
        </w:rPr>
        <w:t>выполнения</w:t>
      </w:r>
      <w:r w:rsidRPr="000A1B9E">
        <w:rPr>
          <w:spacing w:val="-10"/>
          <w:sz w:val="24"/>
          <w:szCs w:val="24"/>
        </w:rPr>
        <w:t xml:space="preserve"> </w:t>
      </w:r>
      <w:r w:rsidRPr="000A1B9E">
        <w:rPr>
          <w:sz w:val="24"/>
          <w:szCs w:val="24"/>
        </w:rPr>
        <w:t>русским</w:t>
      </w:r>
      <w:r w:rsidRPr="000A1B9E">
        <w:rPr>
          <w:spacing w:val="-13"/>
          <w:sz w:val="24"/>
          <w:szCs w:val="24"/>
        </w:rPr>
        <w:t xml:space="preserve"> </w:t>
      </w:r>
      <w:r w:rsidRPr="000A1B9E">
        <w:rPr>
          <w:sz w:val="24"/>
          <w:szCs w:val="24"/>
        </w:rPr>
        <w:t>языком</w:t>
      </w:r>
      <w:r w:rsidRPr="000A1B9E">
        <w:rPr>
          <w:spacing w:val="-14"/>
          <w:sz w:val="24"/>
          <w:szCs w:val="24"/>
        </w:rPr>
        <w:t xml:space="preserve"> </w:t>
      </w:r>
      <w:r w:rsidRPr="000A1B9E">
        <w:rPr>
          <w:sz w:val="24"/>
          <w:szCs w:val="24"/>
        </w:rPr>
        <w:t xml:space="preserve">не только функций государственного языка Российской Федерации и языка </w:t>
      </w:r>
      <w:r w:rsidRPr="000A1B9E">
        <w:rPr>
          <w:spacing w:val="-4"/>
          <w:sz w:val="24"/>
          <w:szCs w:val="24"/>
        </w:rPr>
        <w:t>межнационального</w:t>
      </w:r>
      <w:r w:rsidRPr="000A1B9E">
        <w:rPr>
          <w:spacing w:val="-6"/>
          <w:sz w:val="24"/>
          <w:szCs w:val="24"/>
        </w:rPr>
        <w:t xml:space="preserve"> </w:t>
      </w:r>
      <w:r w:rsidRPr="000A1B9E">
        <w:rPr>
          <w:spacing w:val="-4"/>
          <w:sz w:val="24"/>
          <w:szCs w:val="24"/>
        </w:rPr>
        <w:t>общения народов</w:t>
      </w:r>
      <w:r w:rsidRPr="000A1B9E">
        <w:rPr>
          <w:spacing w:val="-8"/>
          <w:sz w:val="24"/>
          <w:szCs w:val="24"/>
        </w:rPr>
        <w:t xml:space="preserve"> </w:t>
      </w:r>
      <w:r w:rsidRPr="000A1B9E">
        <w:rPr>
          <w:spacing w:val="-4"/>
          <w:sz w:val="24"/>
          <w:szCs w:val="24"/>
        </w:rPr>
        <w:t>нашей</w:t>
      </w:r>
      <w:r w:rsidRPr="000A1B9E">
        <w:rPr>
          <w:spacing w:val="-6"/>
          <w:sz w:val="24"/>
          <w:szCs w:val="24"/>
        </w:rPr>
        <w:t xml:space="preserve"> </w:t>
      </w:r>
      <w:r w:rsidRPr="000A1B9E">
        <w:rPr>
          <w:spacing w:val="-4"/>
          <w:sz w:val="24"/>
          <w:szCs w:val="24"/>
        </w:rPr>
        <w:t>страны,</w:t>
      </w:r>
      <w:r w:rsidRPr="000A1B9E">
        <w:rPr>
          <w:spacing w:val="-8"/>
          <w:sz w:val="24"/>
          <w:szCs w:val="24"/>
        </w:rPr>
        <w:t xml:space="preserve"> </w:t>
      </w:r>
      <w:r w:rsidRPr="000A1B9E">
        <w:rPr>
          <w:spacing w:val="-4"/>
          <w:sz w:val="24"/>
          <w:szCs w:val="24"/>
        </w:rPr>
        <w:t>но</w:t>
      </w:r>
      <w:r w:rsidRPr="000A1B9E">
        <w:rPr>
          <w:spacing w:val="-6"/>
          <w:sz w:val="24"/>
          <w:szCs w:val="24"/>
        </w:rPr>
        <w:t xml:space="preserve"> </w:t>
      </w:r>
      <w:r w:rsidRPr="000A1B9E">
        <w:rPr>
          <w:spacing w:val="-4"/>
          <w:sz w:val="24"/>
          <w:szCs w:val="24"/>
        </w:rPr>
        <w:t>и</w:t>
      </w:r>
      <w:r w:rsidRPr="000A1B9E">
        <w:rPr>
          <w:spacing w:val="-12"/>
          <w:sz w:val="24"/>
          <w:szCs w:val="24"/>
        </w:rPr>
        <w:t xml:space="preserve"> </w:t>
      </w:r>
      <w:r w:rsidRPr="000A1B9E">
        <w:rPr>
          <w:spacing w:val="-4"/>
          <w:sz w:val="24"/>
          <w:szCs w:val="24"/>
        </w:rPr>
        <w:t>его</w:t>
      </w:r>
      <w:r w:rsidRPr="000A1B9E">
        <w:rPr>
          <w:spacing w:val="-6"/>
          <w:sz w:val="24"/>
          <w:szCs w:val="24"/>
        </w:rPr>
        <w:t xml:space="preserve"> </w:t>
      </w:r>
      <w:r w:rsidRPr="000A1B9E">
        <w:rPr>
          <w:spacing w:val="-4"/>
          <w:sz w:val="24"/>
          <w:szCs w:val="24"/>
        </w:rPr>
        <w:t>функции</w:t>
      </w:r>
      <w:r w:rsidRPr="000A1B9E">
        <w:rPr>
          <w:spacing w:val="-12"/>
          <w:sz w:val="24"/>
          <w:szCs w:val="24"/>
        </w:rPr>
        <w:t xml:space="preserve"> </w:t>
      </w:r>
      <w:r w:rsidRPr="000A1B9E">
        <w:rPr>
          <w:spacing w:val="-4"/>
          <w:sz w:val="24"/>
          <w:szCs w:val="24"/>
        </w:rPr>
        <w:t>как</w:t>
      </w:r>
      <w:r w:rsidRPr="000A1B9E">
        <w:rPr>
          <w:spacing w:val="-12"/>
          <w:sz w:val="24"/>
          <w:szCs w:val="24"/>
        </w:rPr>
        <w:t xml:space="preserve"> </w:t>
      </w:r>
      <w:r w:rsidRPr="000A1B9E">
        <w:rPr>
          <w:spacing w:val="-4"/>
          <w:sz w:val="24"/>
          <w:szCs w:val="24"/>
        </w:rPr>
        <w:t xml:space="preserve">языка </w:t>
      </w:r>
      <w:r w:rsidRPr="000A1B9E">
        <w:rPr>
          <w:sz w:val="24"/>
          <w:szCs w:val="24"/>
        </w:rPr>
        <w:t>национального, являющегося</w:t>
      </w:r>
      <w:r w:rsidRPr="000A1B9E">
        <w:rPr>
          <w:spacing w:val="-1"/>
          <w:sz w:val="24"/>
          <w:szCs w:val="24"/>
        </w:rPr>
        <w:t xml:space="preserve"> </w:t>
      </w:r>
      <w:r w:rsidRPr="000A1B9E">
        <w:rPr>
          <w:sz w:val="24"/>
          <w:szCs w:val="24"/>
        </w:rPr>
        <w:t>основой</w:t>
      </w:r>
      <w:r w:rsidRPr="000A1B9E">
        <w:rPr>
          <w:spacing w:val="-3"/>
          <w:sz w:val="24"/>
          <w:szCs w:val="24"/>
        </w:rPr>
        <w:t xml:space="preserve"> </w:t>
      </w:r>
      <w:r w:rsidRPr="000A1B9E">
        <w:rPr>
          <w:sz w:val="24"/>
          <w:szCs w:val="24"/>
        </w:rPr>
        <w:t>сохранения русской и</w:t>
      </w:r>
      <w:r w:rsidRPr="000A1B9E">
        <w:rPr>
          <w:spacing w:val="-3"/>
          <w:sz w:val="24"/>
          <w:szCs w:val="24"/>
        </w:rPr>
        <w:t xml:space="preserve"> </w:t>
      </w:r>
      <w:r w:rsidRPr="000A1B9E">
        <w:rPr>
          <w:sz w:val="24"/>
          <w:szCs w:val="24"/>
        </w:rPr>
        <w:t xml:space="preserve">общероссийской </w:t>
      </w:r>
      <w:r w:rsidRPr="000A1B9E">
        <w:rPr>
          <w:spacing w:val="-2"/>
          <w:sz w:val="24"/>
          <w:szCs w:val="24"/>
        </w:rPr>
        <w:t>культуры.</w:t>
      </w:r>
    </w:p>
    <w:p w:rsidR="0003129A" w:rsidRPr="000A1B9E" w:rsidRDefault="0003129A">
      <w:pPr>
        <w:pStyle w:val="a3"/>
        <w:spacing w:line="276" w:lineRule="auto"/>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1"/>
        <w:spacing w:line="276" w:lineRule="auto"/>
        <w:rPr>
          <w:sz w:val="24"/>
          <w:szCs w:val="24"/>
        </w:rPr>
      </w:pPr>
      <w:r w:rsidRPr="000A1B9E">
        <w:rPr>
          <w:sz w:val="24"/>
          <w:szCs w:val="24"/>
        </w:rPr>
        <w:lastRenderedPageBreak/>
        <w:t>ЦЕЛИ</w:t>
      </w:r>
      <w:r w:rsidRPr="000A1B9E">
        <w:rPr>
          <w:spacing w:val="-9"/>
          <w:sz w:val="24"/>
          <w:szCs w:val="24"/>
        </w:rPr>
        <w:t xml:space="preserve"> </w:t>
      </w:r>
      <w:r w:rsidRPr="000A1B9E">
        <w:rPr>
          <w:sz w:val="24"/>
          <w:szCs w:val="24"/>
        </w:rPr>
        <w:t>ИЗУЧЕНИЯ</w:t>
      </w:r>
      <w:r w:rsidRPr="000A1B9E">
        <w:rPr>
          <w:spacing w:val="-8"/>
          <w:sz w:val="24"/>
          <w:szCs w:val="24"/>
        </w:rPr>
        <w:t xml:space="preserve"> </w:t>
      </w:r>
      <w:r w:rsidRPr="000A1B9E">
        <w:rPr>
          <w:sz w:val="24"/>
          <w:szCs w:val="24"/>
        </w:rPr>
        <w:t>УЧЕБНОГО</w:t>
      </w:r>
      <w:r w:rsidRPr="000A1B9E">
        <w:rPr>
          <w:spacing w:val="-9"/>
          <w:sz w:val="24"/>
          <w:szCs w:val="24"/>
        </w:rPr>
        <w:t xml:space="preserve"> </w:t>
      </w:r>
      <w:r w:rsidRPr="000A1B9E">
        <w:rPr>
          <w:sz w:val="24"/>
          <w:szCs w:val="24"/>
        </w:rPr>
        <w:t>ПРЕДМЕТА</w:t>
      </w:r>
      <w:r w:rsidRPr="000A1B9E">
        <w:rPr>
          <w:spacing w:val="-8"/>
          <w:sz w:val="24"/>
          <w:szCs w:val="24"/>
        </w:rPr>
        <w:t xml:space="preserve"> </w:t>
      </w:r>
      <w:r w:rsidRPr="000A1B9E">
        <w:rPr>
          <w:sz w:val="24"/>
          <w:szCs w:val="24"/>
        </w:rPr>
        <w:t>«РОДНОЙ</w:t>
      </w:r>
      <w:r w:rsidRPr="000A1B9E">
        <w:rPr>
          <w:spacing w:val="-9"/>
          <w:sz w:val="24"/>
          <w:szCs w:val="24"/>
        </w:rPr>
        <w:t xml:space="preserve"> </w:t>
      </w:r>
      <w:r w:rsidRPr="000A1B9E">
        <w:rPr>
          <w:sz w:val="24"/>
          <w:szCs w:val="24"/>
        </w:rPr>
        <w:t xml:space="preserve">ЯЗЫК </w:t>
      </w:r>
      <w:r w:rsidRPr="000A1B9E">
        <w:rPr>
          <w:spacing w:val="-2"/>
          <w:sz w:val="24"/>
          <w:szCs w:val="24"/>
        </w:rPr>
        <w:t>(РУССКИЙ)»</w:t>
      </w:r>
    </w:p>
    <w:p w:rsidR="0003129A" w:rsidRPr="000A1B9E" w:rsidRDefault="00D50649">
      <w:pPr>
        <w:pStyle w:val="a3"/>
        <w:spacing w:before="196" w:line="276" w:lineRule="auto"/>
        <w:ind w:right="143"/>
        <w:rPr>
          <w:sz w:val="24"/>
          <w:szCs w:val="24"/>
        </w:rPr>
      </w:pPr>
      <w:r w:rsidRPr="000A1B9E">
        <w:rPr>
          <w:sz w:val="24"/>
          <w:szCs w:val="24"/>
        </w:rPr>
        <w:t>Целями изучения родного языка (русского) по программам среднего общего образования являются:</w:t>
      </w:r>
    </w:p>
    <w:p w:rsidR="0003129A" w:rsidRPr="000A1B9E" w:rsidRDefault="00D50649">
      <w:pPr>
        <w:pStyle w:val="a3"/>
        <w:spacing w:line="276" w:lineRule="auto"/>
        <w:ind w:right="142" w:firstLine="0"/>
        <w:rPr>
          <w:sz w:val="24"/>
          <w:szCs w:val="24"/>
        </w:rPr>
      </w:pPr>
      <w:r w:rsidRPr="000A1B9E">
        <w:rPr>
          <w:sz w:val="24"/>
          <w:szCs w:val="24"/>
        </w:rPr>
        <w:t>формирование у обучающихся общероссийской гражданской идентичности, гражданского самосознания, патриотизма, чувства сопричастности к судьбе Отечества, ответственности за его настоящее и будущее, представления о традиционных российских духовно-нравственных ценностях как основе российского общества, воспитание культуры межнационального общения;</w:t>
      </w:r>
    </w:p>
    <w:p w:rsidR="0003129A" w:rsidRPr="000A1B9E" w:rsidRDefault="00D50649">
      <w:pPr>
        <w:pStyle w:val="a3"/>
        <w:spacing w:before="1" w:line="276" w:lineRule="auto"/>
        <w:ind w:right="147" w:firstLine="0"/>
        <w:rPr>
          <w:sz w:val="24"/>
          <w:szCs w:val="24"/>
        </w:rPr>
      </w:pPr>
      <w:r w:rsidRPr="000A1B9E">
        <w:rPr>
          <w:sz w:val="24"/>
          <w:szCs w:val="24"/>
        </w:rPr>
        <w:t>воспитание познавательного интереса и любви к родному русскому языку, отношения к нему как к духовной, нравственной и культурной ценности, а через него – к родной культуре, ответственности за языковую культуру как национальное достояние;</w:t>
      </w:r>
    </w:p>
    <w:p w:rsidR="0003129A" w:rsidRPr="000A1B9E" w:rsidRDefault="00D50649">
      <w:pPr>
        <w:pStyle w:val="a3"/>
        <w:spacing w:before="3" w:line="276" w:lineRule="auto"/>
        <w:ind w:right="174" w:firstLine="0"/>
        <w:rPr>
          <w:sz w:val="24"/>
          <w:szCs w:val="24"/>
        </w:rPr>
      </w:pPr>
      <w:r w:rsidRPr="000A1B9E">
        <w:rPr>
          <w:sz w:val="24"/>
          <w:szCs w:val="24"/>
        </w:rPr>
        <w:t>воспитание</w:t>
      </w:r>
      <w:r w:rsidRPr="000A1B9E">
        <w:rPr>
          <w:spacing w:val="-6"/>
          <w:sz w:val="24"/>
          <w:szCs w:val="24"/>
        </w:rPr>
        <w:t xml:space="preserve"> </w:t>
      </w:r>
      <w:r w:rsidRPr="000A1B9E">
        <w:rPr>
          <w:sz w:val="24"/>
          <w:szCs w:val="24"/>
        </w:rPr>
        <w:t>уважительного</w:t>
      </w:r>
      <w:r w:rsidRPr="000A1B9E">
        <w:rPr>
          <w:spacing w:val="-7"/>
          <w:sz w:val="24"/>
          <w:szCs w:val="24"/>
        </w:rPr>
        <w:t xml:space="preserve"> </w:t>
      </w:r>
      <w:r w:rsidRPr="000A1B9E">
        <w:rPr>
          <w:sz w:val="24"/>
          <w:szCs w:val="24"/>
        </w:rPr>
        <w:t>отношения</w:t>
      </w:r>
      <w:r w:rsidRPr="000A1B9E">
        <w:rPr>
          <w:spacing w:val="-6"/>
          <w:sz w:val="24"/>
          <w:szCs w:val="24"/>
        </w:rPr>
        <w:t xml:space="preserve"> </w:t>
      </w:r>
      <w:r w:rsidRPr="000A1B9E">
        <w:rPr>
          <w:sz w:val="24"/>
          <w:szCs w:val="24"/>
        </w:rPr>
        <w:t>к</w:t>
      </w:r>
      <w:r w:rsidRPr="000A1B9E">
        <w:rPr>
          <w:spacing w:val="-7"/>
          <w:sz w:val="24"/>
          <w:szCs w:val="24"/>
        </w:rPr>
        <w:t xml:space="preserve"> </w:t>
      </w:r>
      <w:r w:rsidRPr="000A1B9E">
        <w:rPr>
          <w:sz w:val="24"/>
          <w:szCs w:val="24"/>
        </w:rPr>
        <w:t>культурам</w:t>
      </w:r>
      <w:r w:rsidRPr="000A1B9E">
        <w:rPr>
          <w:spacing w:val="-5"/>
          <w:sz w:val="24"/>
          <w:szCs w:val="24"/>
        </w:rPr>
        <w:t xml:space="preserve"> </w:t>
      </w:r>
      <w:r w:rsidRPr="000A1B9E">
        <w:rPr>
          <w:sz w:val="24"/>
          <w:szCs w:val="24"/>
        </w:rPr>
        <w:t>и</w:t>
      </w:r>
      <w:r w:rsidRPr="000A1B9E">
        <w:rPr>
          <w:spacing w:val="-7"/>
          <w:sz w:val="24"/>
          <w:szCs w:val="24"/>
        </w:rPr>
        <w:t xml:space="preserve"> </w:t>
      </w:r>
      <w:r w:rsidRPr="000A1B9E">
        <w:rPr>
          <w:sz w:val="24"/>
          <w:szCs w:val="24"/>
        </w:rPr>
        <w:t>языкам</w:t>
      </w:r>
      <w:r w:rsidRPr="000A1B9E">
        <w:rPr>
          <w:spacing w:val="-5"/>
          <w:sz w:val="24"/>
          <w:szCs w:val="24"/>
        </w:rPr>
        <w:t xml:space="preserve"> </w:t>
      </w:r>
      <w:r w:rsidRPr="000A1B9E">
        <w:rPr>
          <w:sz w:val="24"/>
          <w:szCs w:val="24"/>
        </w:rPr>
        <w:t>народов</w:t>
      </w:r>
      <w:r w:rsidRPr="000A1B9E">
        <w:rPr>
          <w:spacing w:val="-8"/>
          <w:sz w:val="24"/>
          <w:szCs w:val="24"/>
        </w:rPr>
        <w:t xml:space="preserve"> </w:t>
      </w:r>
      <w:r w:rsidRPr="000A1B9E">
        <w:rPr>
          <w:sz w:val="24"/>
          <w:szCs w:val="24"/>
        </w:rPr>
        <w:t>России; овладение культурой межнационального общения, основанной на</w:t>
      </w:r>
    </w:p>
    <w:p w:rsidR="0003129A" w:rsidRPr="000A1B9E" w:rsidRDefault="00D50649">
      <w:pPr>
        <w:pStyle w:val="a3"/>
        <w:spacing w:line="276" w:lineRule="auto"/>
        <w:ind w:right="145" w:firstLine="0"/>
        <w:rPr>
          <w:sz w:val="24"/>
          <w:szCs w:val="24"/>
        </w:rPr>
      </w:pPr>
      <w:r w:rsidRPr="000A1B9E">
        <w:rPr>
          <w:sz w:val="24"/>
          <w:szCs w:val="24"/>
        </w:rPr>
        <w:t>уважении чести и национального достоинства граждан, традиционных российских духовно-нравственных ценностей;</w:t>
      </w:r>
    </w:p>
    <w:p w:rsidR="0003129A" w:rsidRPr="000A1B9E" w:rsidRDefault="00D50649">
      <w:pPr>
        <w:pStyle w:val="a3"/>
        <w:tabs>
          <w:tab w:val="left" w:pos="1066"/>
          <w:tab w:val="left" w:pos="1828"/>
          <w:tab w:val="left" w:pos="1900"/>
          <w:tab w:val="left" w:pos="2088"/>
          <w:tab w:val="left" w:pos="2141"/>
          <w:tab w:val="left" w:pos="2955"/>
          <w:tab w:val="left" w:pos="3320"/>
          <w:tab w:val="left" w:pos="3373"/>
          <w:tab w:val="left" w:pos="3585"/>
          <w:tab w:val="left" w:pos="3843"/>
          <w:tab w:val="left" w:pos="4045"/>
          <w:tab w:val="left" w:pos="4231"/>
          <w:tab w:val="left" w:pos="4433"/>
          <w:tab w:val="left" w:pos="5349"/>
          <w:tab w:val="left" w:pos="5641"/>
          <w:tab w:val="left" w:pos="6156"/>
          <w:tab w:val="left" w:pos="6304"/>
          <w:tab w:val="left" w:pos="6552"/>
          <w:tab w:val="left" w:pos="6942"/>
          <w:tab w:val="left" w:pos="7171"/>
          <w:tab w:val="left" w:pos="7690"/>
          <w:tab w:val="left" w:pos="8064"/>
          <w:tab w:val="left" w:pos="8159"/>
          <w:tab w:val="left" w:pos="8511"/>
        </w:tabs>
        <w:spacing w:line="276" w:lineRule="auto"/>
        <w:ind w:right="136" w:firstLine="0"/>
        <w:jc w:val="left"/>
        <w:rPr>
          <w:sz w:val="24"/>
          <w:szCs w:val="24"/>
        </w:rPr>
      </w:pPr>
      <w:r w:rsidRPr="000A1B9E">
        <w:rPr>
          <w:spacing w:val="-2"/>
          <w:sz w:val="24"/>
          <w:szCs w:val="24"/>
        </w:rPr>
        <w:t>расширение</w:t>
      </w:r>
      <w:r w:rsidRPr="000A1B9E">
        <w:rPr>
          <w:sz w:val="24"/>
          <w:szCs w:val="24"/>
        </w:rPr>
        <w:tab/>
      </w:r>
      <w:r w:rsidRPr="000A1B9E">
        <w:rPr>
          <w:spacing w:val="-2"/>
          <w:sz w:val="24"/>
          <w:szCs w:val="24"/>
        </w:rPr>
        <w:t>представлений</w:t>
      </w:r>
      <w:r w:rsidRPr="000A1B9E">
        <w:rPr>
          <w:sz w:val="24"/>
          <w:szCs w:val="24"/>
        </w:rPr>
        <w:tab/>
      </w:r>
      <w:r w:rsidRPr="000A1B9E">
        <w:rPr>
          <w:sz w:val="24"/>
          <w:szCs w:val="24"/>
        </w:rPr>
        <w:tab/>
      </w:r>
      <w:r w:rsidRPr="000A1B9E">
        <w:rPr>
          <w:spacing w:val="-10"/>
          <w:sz w:val="24"/>
          <w:szCs w:val="24"/>
        </w:rPr>
        <w:t>о</w:t>
      </w:r>
      <w:r w:rsidRPr="000A1B9E">
        <w:rPr>
          <w:sz w:val="24"/>
          <w:szCs w:val="24"/>
        </w:rPr>
        <w:tab/>
      </w:r>
      <w:r w:rsidRPr="000A1B9E">
        <w:rPr>
          <w:sz w:val="24"/>
          <w:szCs w:val="24"/>
        </w:rPr>
        <w:tab/>
      </w:r>
      <w:r w:rsidRPr="000A1B9E">
        <w:rPr>
          <w:spacing w:val="-2"/>
          <w:sz w:val="24"/>
          <w:szCs w:val="24"/>
        </w:rPr>
        <w:t>родном</w:t>
      </w:r>
      <w:r w:rsidRPr="000A1B9E">
        <w:rPr>
          <w:sz w:val="24"/>
          <w:szCs w:val="24"/>
        </w:rPr>
        <w:tab/>
      </w:r>
      <w:r w:rsidRPr="000A1B9E">
        <w:rPr>
          <w:spacing w:val="-52"/>
          <w:sz w:val="24"/>
          <w:szCs w:val="24"/>
        </w:rPr>
        <w:t xml:space="preserve"> </w:t>
      </w:r>
      <w:r w:rsidRPr="000A1B9E">
        <w:rPr>
          <w:sz w:val="24"/>
          <w:szCs w:val="24"/>
        </w:rPr>
        <w:t>языке</w:t>
      </w:r>
      <w:r w:rsidRPr="000A1B9E">
        <w:rPr>
          <w:sz w:val="24"/>
          <w:szCs w:val="24"/>
        </w:rPr>
        <w:tab/>
      </w:r>
      <w:r w:rsidRPr="000A1B9E">
        <w:rPr>
          <w:sz w:val="24"/>
          <w:szCs w:val="24"/>
        </w:rPr>
        <w:tab/>
      </w:r>
      <w:r w:rsidRPr="000A1B9E">
        <w:rPr>
          <w:spacing w:val="-4"/>
          <w:sz w:val="24"/>
          <w:szCs w:val="24"/>
        </w:rPr>
        <w:t>как</w:t>
      </w:r>
      <w:r w:rsidRPr="000A1B9E">
        <w:rPr>
          <w:sz w:val="24"/>
          <w:szCs w:val="24"/>
        </w:rPr>
        <w:tab/>
      </w:r>
      <w:r w:rsidRPr="000A1B9E">
        <w:rPr>
          <w:spacing w:val="-4"/>
          <w:sz w:val="24"/>
          <w:szCs w:val="24"/>
        </w:rPr>
        <w:t>базе</w:t>
      </w:r>
      <w:r w:rsidRPr="000A1B9E">
        <w:rPr>
          <w:sz w:val="24"/>
          <w:szCs w:val="24"/>
        </w:rPr>
        <w:tab/>
      </w:r>
      <w:r w:rsidRPr="000A1B9E">
        <w:rPr>
          <w:spacing w:val="-2"/>
          <w:sz w:val="24"/>
          <w:szCs w:val="24"/>
        </w:rPr>
        <w:t xml:space="preserve">общезначимых </w:t>
      </w:r>
      <w:r w:rsidRPr="000A1B9E">
        <w:rPr>
          <w:sz w:val="24"/>
          <w:szCs w:val="24"/>
        </w:rPr>
        <w:t>интеллектуальных</w:t>
      </w:r>
      <w:r w:rsidRPr="000A1B9E">
        <w:rPr>
          <w:spacing w:val="80"/>
          <w:sz w:val="24"/>
          <w:szCs w:val="24"/>
        </w:rPr>
        <w:t xml:space="preserve"> </w:t>
      </w:r>
      <w:r w:rsidRPr="000A1B9E">
        <w:rPr>
          <w:sz w:val="24"/>
          <w:szCs w:val="24"/>
        </w:rPr>
        <w:t>и</w:t>
      </w:r>
      <w:r w:rsidRPr="000A1B9E">
        <w:rPr>
          <w:spacing w:val="80"/>
          <w:sz w:val="24"/>
          <w:szCs w:val="24"/>
        </w:rPr>
        <w:t xml:space="preserve"> </w:t>
      </w:r>
      <w:r w:rsidRPr="000A1B9E">
        <w:rPr>
          <w:sz w:val="24"/>
          <w:szCs w:val="24"/>
        </w:rPr>
        <w:t>морально-нравственных</w:t>
      </w:r>
      <w:r w:rsidRPr="000A1B9E">
        <w:rPr>
          <w:spacing w:val="80"/>
          <w:sz w:val="24"/>
          <w:szCs w:val="24"/>
        </w:rPr>
        <w:t xml:space="preserve"> </w:t>
      </w:r>
      <w:r w:rsidRPr="000A1B9E">
        <w:rPr>
          <w:sz w:val="24"/>
          <w:szCs w:val="24"/>
        </w:rPr>
        <w:t>ценностей</w:t>
      </w:r>
      <w:r w:rsidRPr="000A1B9E">
        <w:rPr>
          <w:spacing w:val="80"/>
          <w:sz w:val="24"/>
          <w:szCs w:val="24"/>
        </w:rPr>
        <w:t xml:space="preserve"> </w:t>
      </w:r>
      <w:r w:rsidRPr="000A1B9E">
        <w:rPr>
          <w:sz w:val="24"/>
          <w:szCs w:val="24"/>
        </w:rPr>
        <w:t>и</w:t>
      </w:r>
      <w:r w:rsidRPr="000A1B9E">
        <w:rPr>
          <w:spacing w:val="80"/>
          <w:sz w:val="24"/>
          <w:szCs w:val="24"/>
        </w:rPr>
        <w:t xml:space="preserve"> </w:t>
      </w:r>
      <w:r w:rsidRPr="000A1B9E">
        <w:rPr>
          <w:sz w:val="24"/>
          <w:szCs w:val="24"/>
        </w:rPr>
        <w:t xml:space="preserve">поведенческих </w:t>
      </w:r>
      <w:r w:rsidRPr="000A1B9E">
        <w:rPr>
          <w:spacing w:val="-2"/>
          <w:sz w:val="24"/>
          <w:szCs w:val="24"/>
        </w:rPr>
        <w:t>стереотипов,</w:t>
      </w:r>
      <w:r w:rsidRPr="000A1B9E">
        <w:rPr>
          <w:sz w:val="24"/>
          <w:szCs w:val="24"/>
        </w:rPr>
        <w:tab/>
      </w:r>
      <w:r w:rsidRPr="000A1B9E">
        <w:rPr>
          <w:sz w:val="24"/>
          <w:szCs w:val="24"/>
        </w:rPr>
        <w:tab/>
      </w:r>
      <w:r w:rsidRPr="000A1B9E">
        <w:rPr>
          <w:spacing w:val="-2"/>
          <w:sz w:val="24"/>
          <w:szCs w:val="24"/>
        </w:rPr>
        <w:t>знаний</w:t>
      </w:r>
      <w:r w:rsidRPr="000A1B9E">
        <w:rPr>
          <w:sz w:val="24"/>
          <w:szCs w:val="24"/>
        </w:rPr>
        <w:tab/>
      </w:r>
      <w:r w:rsidRPr="000A1B9E">
        <w:rPr>
          <w:spacing w:val="-10"/>
          <w:sz w:val="24"/>
          <w:szCs w:val="24"/>
        </w:rPr>
        <w:t>о</w:t>
      </w:r>
      <w:r w:rsidRPr="000A1B9E">
        <w:rPr>
          <w:sz w:val="24"/>
          <w:szCs w:val="24"/>
        </w:rPr>
        <w:tab/>
      </w:r>
      <w:r w:rsidRPr="000A1B9E">
        <w:rPr>
          <w:spacing w:val="-2"/>
          <w:sz w:val="24"/>
          <w:szCs w:val="24"/>
        </w:rPr>
        <w:t>родном</w:t>
      </w:r>
      <w:r w:rsidRPr="000A1B9E">
        <w:rPr>
          <w:sz w:val="24"/>
          <w:szCs w:val="24"/>
        </w:rPr>
        <w:tab/>
      </w:r>
      <w:r w:rsidRPr="000A1B9E">
        <w:rPr>
          <w:sz w:val="24"/>
          <w:szCs w:val="24"/>
        </w:rPr>
        <w:tab/>
      </w:r>
      <w:r w:rsidRPr="000A1B9E">
        <w:rPr>
          <w:spacing w:val="-2"/>
          <w:sz w:val="24"/>
          <w:szCs w:val="24"/>
        </w:rPr>
        <w:t>русском</w:t>
      </w:r>
      <w:r w:rsidRPr="000A1B9E">
        <w:rPr>
          <w:sz w:val="24"/>
          <w:szCs w:val="24"/>
        </w:rPr>
        <w:tab/>
      </w:r>
      <w:r w:rsidRPr="000A1B9E">
        <w:rPr>
          <w:spacing w:val="-2"/>
          <w:sz w:val="24"/>
          <w:szCs w:val="24"/>
        </w:rPr>
        <w:t>языке</w:t>
      </w:r>
      <w:r w:rsidRPr="000A1B9E">
        <w:rPr>
          <w:sz w:val="24"/>
          <w:szCs w:val="24"/>
        </w:rPr>
        <w:tab/>
      </w:r>
      <w:r w:rsidRPr="000A1B9E">
        <w:rPr>
          <w:spacing w:val="-4"/>
          <w:sz w:val="24"/>
          <w:szCs w:val="24"/>
        </w:rPr>
        <w:t>как</w:t>
      </w:r>
      <w:r w:rsidRPr="000A1B9E">
        <w:rPr>
          <w:sz w:val="24"/>
          <w:szCs w:val="24"/>
        </w:rPr>
        <w:tab/>
      </w:r>
      <w:r w:rsidRPr="000A1B9E">
        <w:rPr>
          <w:sz w:val="24"/>
          <w:szCs w:val="24"/>
        </w:rPr>
        <w:tab/>
      </w:r>
      <w:r w:rsidRPr="000A1B9E">
        <w:rPr>
          <w:spacing w:val="-2"/>
          <w:sz w:val="24"/>
          <w:szCs w:val="24"/>
        </w:rPr>
        <w:t>форме</w:t>
      </w:r>
      <w:r w:rsidRPr="000A1B9E">
        <w:rPr>
          <w:sz w:val="24"/>
          <w:szCs w:val="24"/>
        </w:rPr>
        <w:tab/>
      </w:r>
      <w:r w:rsidRPr="000A1B9E">
        <w:rPr>
          <w:sz w:val="24"/>
          <w:szCs w:val="24"/>
        </w:rPr>
        <w:tab/>
      </w:r>
      <w:r w:rsidRPr="000A1B9E">
        <w:rPr>
          <w:spacing w:val="-2"/>
          <w:sz w:val="24"/>
          <w:szCs w:val="24"/>
        </w:rPr>
        <w:t>выражения национальной</w:t>
      </w:r>
      <w:r w:rsidRPr="000A1B9E">
        <w:rPr>
          <w:sz w:val="24"/>
          <w:szCs w:val="24"/>
        </w:rPr>
        <w:tab/>
      </w:r>
      <w:r w:rsidRPr="000A1B9E">
        <w:rPr>
          <w:sz w:val="24"/>
          <w:szCs w:val="24"/>
        </w:rPr>
        <w:tab/>
      </w:r>
      <w:r w:rsidRPr="000A1B9E">
        <w:rPr>
          <w:sz w:val="24"/>
          <w:szCs w:val="24"/>
        </w:rPr>
        <w:tab/>
      </w:r>
      <w:r w:rsidRPr="000A1B9E">
        <w:rPr>
          <w:spacing w:val="-2"/>
          <w:sz w:val="24"/>
          <w:szCs w:val="24"/>
        </w:rPr>
        <w:t>культуры</w:t>
      </w:r>
      <w:r w:rsidRPr="000A1B9E">
        <w:rPr>
          <w:sz w:val="24"/>
          <w:szCs w:val="24"/>
        </w:rPr>
        <w:tab/>
      </w:r>
      <w:r w:rsidRPr="000A1B9E">
        <w:rPr>
          <w:sz w:val="24"/>
          <w:szCs w:val="24"/>
        </w:rPr>
        <w:tab/>
      </w:r>
      <w:r w:rsidRPr="000A1B9E">
        <w:rPr>
          <w:sz w:val="24"/>
          <w:szCs w:val="24"/>
        </w:rPr>
        <w:tab/>
      </w:r>
      <w:r w:rsidRPr="000A1B9E">
        <w:rPr>
          <w:spacing w:val="-10"/>
          <w:sz w:val="24"/>
          <w:szCs w:val="24"/>
        </w:rPr>
        <w:t>и</w:t>
      </w:r>
      <w:r w:rsidRPr="000A1B9E">
        <w:rPr>
          <w:sz w:val="24"/>
          <w:szCs w:val="24"/>
        </w:rPr>
        <w:tab/>
      </w:r>
      <w:r w:rsidRPr="000A1B9E">
        <w:rPr>
          <w:sz w:val="24"/>
          <w:szCs w:val="24"/>
        </w:rPr>
        <w:tab/>
      </w:r>
      <w:r w:rsidRPr="000A1B9E">
        <w:rPr>
          <w:spacing w:val="-2"/>
          <w:sz w:val="24"/>
          <w:szCs w:val="24"/>
        </w:rPr>
        <w:t>национального</w:t>
      </w:r>
      <w:r w:rsidRPr="000A1B9E">
        <w:rPr>
          <w:sz w:val="24"/>
          <w:szCs w:val="24"/>
        </w:rPr>
        <w:tab/>
      </w:r>
      <w:r w:rsidRPr="000A1B9E">
        <w:rPr>
          <w:spacing w:val="-2"/>
          <w:sz w:val="24"/>
          <w:szCs w:val="24"/>
        </w:rPr>
        <w:t>мировосприятия,</w:t>
      </w:r>
      <w:r w:rsidRPr="000A1B9E">
        <w:rPr>
          <w:sz w:val="24"/>
          <w:szCs w:val="24"/>
        </w:rPr>
        <w:tab/>
      </w:r>
      <w:r w:rsidRPr="000A1B9E">
        <w:rPr>
          <w:spacing w:val="-2"/>
          <w:sz w:val="24"/>
          <w:szCs w:val="24"/>
        </w:rPr>
        <w:t xml:space="preserve">истории </w:t>
      </w:r>
      <w:r w:rsidRPr="000A1B9E">
        <w:rPr>
          <w:sz w:val="24"/>
          <w:szCs w:val="24"/>
        </w:rPr>
        <w:t>говорящего на нём народа, об актуальных процессах и новых тенденциях в</w:t>
      </w:r>
      <w:r w:rsidRPr="000A1B9E">
        <w:rPr>
          <w:spacing w:val="80"/>
          <w:sz w:val="24"/>
          <w:szCs w:val="24"/>
        </w:rPr>
        <w:t xml:space="preserve"> </w:t>
      </w:r>
      <w:r w:rsidRPr="000A1B9E">
        <w:rPr>
          <w:sz w:val="24"/>
          <w:szCs w:val="24"/>
        </w:rPr>
        <w:t>развитии русского языка новейшего периода, о русском литературном языке как</w:t>
      </w:r>
      <w:r w:rsidRPr="000A1B9E">
        <w:rPr>
          <w:spacing w:val="40"/>
          <w:sz w:val="24"/>
          <w:szCs w:val="24"/>
        </w:rPr>
        <w:t xml:space="preserve"> </w:t>
      </w:r>
      <w:r w:rsidRPr="000A1B9E">
        <w:rPr>
          <w:sz w:val="24"/>
          <w:szCs w:val="24"/>
        </w:rPr>
        <w:t>высшей</w:t>
      </w:r>
      <w:r w:rsidRPr="000A1B9E">
        <w:rPr>
          <w:spacing w:val="40"/>
          <w:sz w:val="24"/>
          <w:szCs w:val="24"/>
        </w:rPr>
        <w:t xml:space="preserve"> </w:t>
      </w:r>
      <w:r w:rsidRPr="000A1B9E">
        <w:rPr>
          <w:sz w:val="24"/>
          <w:szCs w:val="24"/>
        </w:rPr>
        <w:t>форме</w:t>
      </w:r>
      <w:r w:rsidRPr="000A1B9E">
        <w:rPr>
          <w:spacing w:val="80"/>
          <w:sz w:val="24"/>
          <w:szCs w:val="24"/>
        </w:rPr>
        <w:t xml:space="preserve"> </w:t>
      </w:r>
      <w:r w:rsidRPr="000A1B9E">
        <w:rPr>
          <w:sz w:val="24"/>
          <w:szCs w:val="24"/>
        </w:rPr>
        <w:t>национального</w:t>
      </w:r>
      <w:r w:rsidRPr="000A1B9E">
        <w:rPr>
          <w:spacing w:val="80"/>
          <w:sz w:val="24"/>
          <w:szCs w:val="24"/>
        </w:rPr>
        <w:t xml:space="preserve"> </w:t>
      </w:r>
      <w:r w:rsidRPr="000A1B9E">
        <w:rPr>
          <w:sz w:val="24"/>
          <w:szCs w:val="24"/>
        </w:rPr>
        <w:t>языка,</w:t>
      </w:r>
      <w:r w:rsidRPr="000A1B9E">
        <w:rPr>
          <w:spacing w:val="80"/>
          <w:sz w:val="24"/>
          <w:szCs w:val="24"/>
        </w:rPr>
        <w:t xml:space="preserve"> </w:t>
      </w:r>
      <w:r w:rsidRPr="000A1B9E">
        <w:rPr>
          <w:sz w:val="24"/>
          <w:szCs w:val="24"/>
        </w:rPr>
        <w:t>о</w:t>
      </w:r>
      <w:r w:rsidRPr="000A1B9E">
        <w:rPr>
          <w:spacing w:val="80"/>
          <w:sz w:val="24"/>
          <w:szCs w:val="24"/>
        </w:rPr>
        <w:t xml:space="preserve"> </w:t>
      </w:r>
      <w:r w:rsidRPr="000A1B9E">
        <w:rPr>
          <w:sz w:val="24"/>
          <w:szCs w:val="24"/>
        </w:rPr>
        <w:t>вариативности</w:t>
      </w:r>
      <w:r w:rsidRPr="000A1B9E">
        <w:rPr>
          <w:spacing w:val="40"/>
          <w:sz w:val="24"/>
          <w:szCs w:val="24"/>
        </w:rPr>
        <w:t xml:space="preserve"> </w:t>
      </w:r>
      <w:r w:rsidRPr="000A1B9E">
        <w:rPr>
          <w:sz w:val="24"/>
          <w:szCs w:val="24"/>
        </w:rPr>
        <w:t>нормы,</w:t>
      </w:r>
      <w:r w:rsidRPr="000A1B9E">
        <w:rPr>
          <w:spacing w:val="80"/>
          <w:sz w:val="24"/>
          <w:szCs w:val="24"/>
        </w:rPr>
        <w:t xml:space="preserve"> </w:t>
      </w:r>
      <w:r w:rsidRPr="000A1B9E">
        <w:rPr>
          <w:sz w:val="24"/>
          <w:szCs w:val="24"/>
        </w:rPr>
        <w:t>типах речевой</w:t>
      </w:r>
      <w:r w:rsidRPr="000A1B9E">
        <w:rPr>
          <w:spacing w:val="80"/>
          <w:sz w:val="24"/>
          <w:szCs w:val="24"/>
        </w:rPr>
        <w:t xml:space="preserve"> </w:t>
      </w:r>
      <w:r w:rsidRPr="000A1B9E">
        <w:rPr>
          <w:sz w:val="24"/>
          <w:szCs w:val="24"/>
        </w:rPr>
        <w:t>культуры,</w:t>
      </w:r>
      <w:r w:rsidRPr="000A1B9E">
        <w:rPr>
          <w:spacing w:val="80"/>
          <w:sz w:val="24"/>
          <w:szCs w:val="24"/>
        </w:rPr>
        <w:t xml:space="preserve"> </w:t>
      </w:r>
      <w:r w:rsidRPr="000A1B9E">
        <w:rPr>
          <w:sz w:val="24"/>
          <w:szCs w:val="24"/>
        </w:rPr>
        <w:t>стилистической</w:t>
      </w:r>
      <w:r w:rsidRPr="000A1B9E">
        <w:rPr>
          <w:spacing w:val="80"/>
          <w:sz w:val="24"/>
          <w:szCs w:val="24"/>
        </w:rPr>
        <w:t xml:space="preserve"> </w:t>
      </w:r>
      <w:r w:rsidRPr="000A1B9E">
        <w:rPr>
          <w:sz w:val="24"/>
          <w:szCs w:val="24"/>
        </w:rPr>
        <w:t>норме</w:t>
      </w:r>
      <w:r w:rsidRPr="000A1B9E">
        <w:rPr>
          <w:spacing w:val="80"/>
          <w:sz w:val="24"/>
          <w:szCs w:val="24"/>
        </w:rPr>
        <w:t xml:space="preserve"> </w:t>
      </w:r>
      <w:r w:rsidRPr="000A1B9E">
        <w:rPr>
          <w:sz w:val="24"/>
          <w:szCs w:val="24"/>
        </w:rPr>
        <w:t>русского</w:t>
      </w:r>
      <w:r w:rsidRPr="000A1B9E">
        <w:rPr>
          <w:spacing w:val="80"/>
          <w:sz w:val="24"/>
          <w:szCs w:val="24"/>
        </w:rPr>
        <w:t xml:space="preserve"> </w:t>
      </w:r>
      <w:r w:rsidRPr="000A1B9E">
        <w:rPr>
          <w:sz w:val="24"/>
          <w:szCs w:val="24"/>
        </w:rPr>
        <w:t>языка,</w:t>
      </w:r>
      <w:r w:rsidRPr="000A1B9E">
        <w:rPr>
          <w:spacing w:val="80"/>
          <w:sz w:val="24"/>
          <w:szCs w:val="24"/>
        </w:rPr>
        <w:t xml:space="preserve"> </w:t>
      </w:r>
      <w:r w:rsidRPr="000A1B9E">
        <w:rPr>
          <w:sz w:val="24"/>
          <w:szCs w:val="24"/>
        </w:rPr>
        <w:t>о</w:t>
      </w:r>
      <w:r w:rsidRPr="000A1B9E">
        <w:rPr>
          <w:spacing w:val="80"/>
          <w:sz w:val="24"/>
          <w:szCs w:val="24"/>
        </w:rPr>
        <w:t xml:space="preserve"> </w:t>
      </w:r>
      <w:r w:rsidRPr="000A1B9E">
        <w:rPr>
          <w:sz w:val="24"/>
          <w:szCs w:val="24"/>
        </w:rPr>
        <w:t>тексте</w:t>
      </w:r>
      <w:r w:rsidRPr="000A1B9E">
        <w:rPr>
          <w:spacing w:val="80"/>
          <w:sz w:val="24"/>
          <w:szCs w:val="24"/>
        </w:rPr>
        <w:t xml:space="preserve"> </w:t>
      </w:r>
      <w:r w:rsidRPr="000A1B9E">
        <w:rPr>
          <w:sz w:val="24"/>
          <w:szCs w:val="24"/>
        </w:rPr>
        <w:t>как средстве хранения и передачи культурных ценностей и истории народа; совершенствование</w:t>
      </w:r>
      <w:r w:rsidRPr="000A1B9E">
        <w:rPr>
          <w:spacing w:val="39"/>
          <w:sz w:val="24"/>
          <w:szCs w:val="24"/>
        </w:rPr>
        <w:t xml:space="preserve"> </w:t>
      </w:r>
      <w:r w:rsidRPr="000A1B9E">
        <w:rPr>
          <w:sz w:val="24"/>
          <w:szCs w:val="24"/>
        </w:rPr>
        <w:t>устной</w:t>
      </w:r>
      <w:r w:rsidRPr="000A1B9E">
        <w:rPr>
          <w:spacing w:val="38"/>
          <w:sz w:val="24"/>
          <w:szCs w:val="24"/>
        </w:rPr>
        <w:t xml:space="preserve"> </w:t>
      </w:r>
      <w:r w:rsidRPr="000A1B9E">
        <w:rPr>
          <w:sz w:val="24"/>
          <w:szCs w:val="24"/>
        </w:rPr>
        <w:t>и</w:t>
      </w:r>
      <w:r w:rsidRPr="000A1B9E">
        <w:rPr>
          <w:spacing w:val="38"/>
          <w:sz w:val="24"/>
          <w:szCs w:val="24"/>
        </w:rPr>
        <w:t xml:space="preserve"> </w:t>
      </w:r>
      <w:r w:rsidRPr="000A1B9E">
        <w:rPr>
          <w:sz w:val="24"/>
          <w:szCs w:val="24"/>
        </w:rPr>
        <w:t>письменной</w:t>
      </w:r>
      <w:r w:rsidRPr="000A1B9E">
        <w:rPr>
          <w:spacing w:val="38"/>
          <w:sz w:val="24"/>
          <w:szCs w:val="24"/>
        </w:rPr>
        <w:t xml:space="preserve"> </w:t>
      </w:r>
      <w:r w:rsidRPr="000A1B9E">
        <w:rPr>
          <w:sz w:val="24"/>
          <w:szCs w:val="24"/>
        </w:rPr>
        <w:t>речевой</w:t>
      </w:r>
      <w:r w:rsidRPr="000A1B9E">
        <w:rPr>
          <w:spacing w:val="38"/>
          <w:sz w:val="24"/>
          <w:szCs w:val="24"/>
        </w:rPr>
        <w:t xml:space="preserve"> </w:t>
      </w:r>
      <w:r w:rsidRPr="000A1B9E">
        <w:rPr>
          <w:sz w:val="24"/>
          <w:szCs w:val="24"/>
        </w:rPr>
        <w:t>культуры,</w:t>
      </w:r>
      <w:r w:rsidRPr="000A1B9E">
        <w:rPr>
          <w:spacing w:val="40"/>
          <w:sz w:val="24"/>
          <w:szCs w:val="24"/>
        </w:rPr>
        <w:t xml:space="preserve"> </w:t>
      </w:r>
      <w:r w:rsidRPr="000A1B9E">
        <w:rPr>
          <w:sz w:val="24"/>
          <w:szCs w:val="24"/>
        </w:rPr>
        <w:t>формирование гибких навыков использования языка в разных сферах и ситуациях общения на</w:t>
      </w:r>
      <w:r w:rsidRPr="000A1B9E">
        <w:rPr>
          <w:spacing w:val="-18"/>
          <w:sz w:val="24"/>
          <w:szCs w:val="24"/>
        </w:rPr>
        <w:t xml:space="preserve"> </w:t>
      </w:r>
      <w:r w:rsidRPr="000A1B9E">
        <w:rPr>
          <w:sz w:val="24"/>
          <w:szCs w:val="24"/>
        </w:rPr>
        <w:t>основе</w:t>
      </w:r>
      <w:r w:rsidRPr="000A1B9E">
        <w:rPr>
          <w:spacing w:val="-17"/>
          <w:sz w:val="24"/>
          <w:szCs w:val="24"/>
        </w:rPr>
        <w:t xml:space="preserve"> </w:t>
      </w:r>
      <w:r w:rsidRPr="000A1B9E">
        <w:rPr>
          <w:sz w:val="24"/>
          <w:szCs w:val="24"/>
        </w:rPr>
        <w:t>представлений</w:t>
      </w:r>
      <w:r w:rsidRPr="000A1B9E">
        <w:rPr>
          <w:spacing w:val="-18"/>
          <w:sz w:val="24"/>
          <w:szCs w:val="24"/>
        </w:rPr>
        <w:t xml:space="preserve"> </w:t>
      </w:r>
      <w:r w:rsidRPr="000A1B9E">
        <w:rPr>
          <w:sz w:val="24"/>
          <w:szCs w:val="24"/>
        </w:rPr>
        <w:t>о</w:t>
      </w:r>
      <w:r w:rsidRPr="000A1B9E">
        <w:rPr>
          <w:spacing w:val="-17"/>
          <w:sz w:val="24"/>
          <w:szCs w:val="24"/>
        </w:rPr>
        <w:t xml:space="preserve"> </w:t>
      </w:r>
      <w:r w:rsidRPr="000A1B9E">
        <w:rPr>
          <w:sz w:val="24"/>
          <w:szCs w:val="24"/>
        </w:rPr>
        <w:t>русском</w:t>
      </w:r>
      <w:r w:rsidRPr="000A1B9E">
        <w:rPr>
          <w:spacing w:val="-18"/>
          <w:sz w:val="24"/>
          <w:szCs w:val="24"/>
        </w:rPr>
        <w:t xml:space="preserve"> </w:t>
      </w:r>
      <w:r w:rsidRPr="000A1B9E">
        <w:rPr>
          <w:sz w:val="24"/>
          <w:szCs w:val="24"/>
        </w:rPr>
        <w:t>языке</w:t>
      </w:r>
      <w:r w:rsidRPr="000A1B9E">
        <w:rPr>
          <w:spacing w:val="-17"/>
          <w:sz w:val="24"/>
          <w:szCs w:val="24"/>
        </w:rPr>
        <w:t xml:space="preserve"> </w:t>
      </w:r>
      <w:r w:rsidRPr="000A1B9E">
        <w:rPr>
          <w:sz w:val="24"/>
          <w:szCs w:val="24"/>
        </w:rPr>
        <w:t>как</w:t>
      </w:r>
      <w:r w:rsidRPr="000A1B9E">
        <w:rPr>
          <w:spacing w:val="-18"/>
          <w:sz w:val="24"/>
          <w:szCs w:val="24"/>
        </w:rPr>
        <w:t xml:space="preserve"> </w:t>
      </w:r>
      <w:r w:rsidRPr="000A1B9E">
        <w:rPr>
          <w:sz w:val="24"/>
          <w:szCs w:val="24"/>
        </w:rPr>
        <w:t>живом,</w:t>
      </w:r>
      <w:r w:rsidRPr="000A1B9E">
        <w:rPr>
          <w:spacing w:val="-17"/>
          <w:sz w:val="24"/>
          <w:szCs w:val="24"/>
        </w:rPr>
        <w:t xml:space="preserve"> </w:t>
      </w:r>
      <w:r w:rsidRPr="000A1B9E">
        <w:rPr>
          <w:sz w:val="24"/>
          <w:szCs w:val="24"/>
        </w:rPr>
        <w:t>развивающемся</w:t>
      </w:r>
      <w:r w:rsidRPr="000A1B9E">
        <w:rPr>
          <w:spacing w:val="-18"/>
          <w:sz w:val="24"/>
          <w:szCs w:val="24"/>
        </w:rPr>
        <w:t xml:space="preserve"> </w:t>
      </w:r>
      <w:r w:rsidRPr="000A1B9E">
        <w:rPr>
          <w:sz w:val="24"/>
          <w:szCs w:val="24"/>
        </w:rPr>
        <w:t>явлении, о</w:t>
      </w:r>
      <w:r w:rsidRPr="000A1B9E">
        <w:rPr>
          <w:spacing w:val="-18"/>
          <w:sz w:val="24"/>
          <w:szCs w:val="24"/>
        </w:rPr>
        <w:t xml:space="preserve"> </w:t>
      </w:r>
      <w:r w:rsidRPr="000A1B9E">
        <w:rPr>
          <w:sz w:val="24"/>
          <w:szCs w:val="24"/>
        </w:rPr>
        <w:t>диалектическом</w:t>
      </w:r>
      <w:r w:rsidRPr="000A1B9E">
        <w:rPr>
          <w:spacing w:val="-17"/>
          <w:sz w:val="24"/>
          <w:szCs w:val="24"/>
        </w:rPr>
        <w:t xml:space="preserve"> </w:t>
      </w:r>
      <w:r w:rsidRPr="000A1B9E">
        <w:rPr>
          <w:sz w:val="24"/>
          <w:szCs w:val="24"/>
        </w:rPr>
        <w:t>противоречии</w:t>
      </w:r>
      <w:r w:rsidRPr="000A1B9E">
        <w:rPr>
          <w:spacing w:val="-18"/>
          <w:sz w:val="24"/>
          <w:szCs w:val="24"/>
        </w:rPr>
        <w:t xml:space="preserve"> </w:t>
      </w:r>
      <w:r w:rsidRPr="000A1B9E">
        <w:rPr>
          <w:sz w:val="24"/>
          <w:szCs w:val="24"/>
        </w:rPr>
        <w:t>подвижности</w:t>
      </w:r>
      <w:r w:rsidRPr="000A1B9E">
        <w:rPr>
          <w:spacing w:val="-17"/>
          <w:sz w:val="24"/>
          <w:szCs w:val="24"/>
        </w:rPr>
        <w:t xml:space="preserve"> </w:t>
      </w:r>
      <w:r w:rsidRPr="000A1B9E">
        <w:rPr>
          <w:sz w:val="24"/>
          <w:szCs w:val="24"/>
        </w:rPr>
        <w:t>и</w:t>
      </w:r>
      <w:r w:rsidRPr="000A1B9E">
        <w:rPr>
          <w:spacing w:val="-18"/>
          <w:sz w:val="24"/>
          <w:szCs w:val="24"/>
        </w:rPr>
        <w:t xml:space="preserve"> </w:t>
      </w:r>
      <w:r w:rsidRPr="000A1B9E">
        <w:rPr>
          <w:sz w:val="24"/>
          <w:szCs w:val="24"/>
        </w:rPr>
        <w:t>стабильности</w:t>
      </w:r>
      <w:r w:rsidRPr="000A1B9E">
        <w:rPr>
          <w:spacing w:val="-17"/>
          <w:sz w:val="24"/>
          <w:szCs w:val="24"/>
        </w:rPr>
        <w:t xml:space="preserve"> </w:t>
      </w:r>
      <w:r w:rsidRPr="000A1B9E">
        <w:rPr>
          <w:sz w:val="24"/>
          <w:szCs w:val="24"/>
        </w:rPr>
        <w:t>в</w:t>
      </w:r>
      <w:r w:rsidRPr="000A1B9E">
        <w:rPr>
          <w:spacing w:val="-18"/>
          <w:sz w:val="24"/>
          <w:szCs w:val="24"/>
        </w:rPr>
        <w:t xml:space="preserve"> </w:t>
      </w:r>
      <w:r w:rsidRPr="000A1B9E">
        <w:rPr>
          <w:sz w:val="24"/>
          <w:szCs w:val="24"/>
        </w:rPr>
        <w:t>русском</w:t>
      </w:r>
      <w:r w:rsidRPr="000A1B9E">
        <w:rPr>
          <w:spacing w:val="-17"/>
          <w:sz w:val="24"/>
          <w:szCs w:val="24"/>
        </w:rPr>
        <w:t xml:space="preserve"> </w:t>
      </w:r>
      <w:r w:rsidRPr="000A1B9E">
        <w:rPr>
          <w:sz w:val="24"/>
          <w:szCs w:val="24"/>
        </w:rPr>
        <w:t>языке (включая</w:t>
      </w:r>
      <w:r w:rsidRPr="000A1B9E">
        <w:rPr>
          <w:spacing w:val="40"/>
          <w:sz w:val="24"/>
          <w:szCs w:val="24"/>
        </w:rPr>
        <w:t xml:space="preserve"> </w:t>
      </w:r>
      <w:r w:rsidRPr="000A1B9E">
        <w:rPr>
          <w:sz w:val="24"/>
          <w:szCs w:val="24"/>
        </w:rPr>
        <w:t>его</w:t>
      </w:r>
      <w:r w:rsidRPr="000A1B9E">
        <w:rPr>
          <w:spacing w:val="40"/>
          <w:sz w:val="24"/>
          <w:szCs w:val="24"/>
        </w:rPr>
        <w:t xml:space="preserve"> </w:t>
      </w:r>
      <w:r w:rsidRPr="000A1B9E">
        <w:rPr>
          <w:sz w:val="24"/>
          <w:szCs w:val="24"/>
        </w:rPr>
        <w:t>лексику,</w:t>
      </w:r>
      <w:r w:rsidRPr="000A1B9E">
        <w:rPr>
          <w:spacing w:val="40"/>
          <w:sz w:val="24"/>
          <w:szCs w:val="24"/>
        </w:rPr>
        <w:t xml:space="preserve"> </w:t>
      </w:r>
      <w:r w:rsidRPr="000A1B9E">
        <w:rPr>
          <w:sz w:val="24"/>
          <w:szCs w:val="24"/>
        </w:rPr>
        <w:t>формы</w:t>
      </w:r>
      <w:r w:rsidRPr="000A1B9E">
        <w:rPr>
          <w:spacing w:val="40"/>
          <w:sz w:val="24"/>
          <w:szCs w:val="24"/>
        </w:rPr>
        <w:t xml:space="preserve"> </w:t>
      </w:r>
      <w:r w:rsidRPr="000A1B9E">
        <w:rPr>
          <w:sz w:val="24"/>
          <w:szCs w:val="24"/>
        </w:rPr>
        <w:t>существования,</w:t>
      </w:r>
      <w:r w:rsidRPr="000A1B9E">
        <w:rPr>
          <w:spacing w:val="40"/>
          <w:sz w:val="24"/>
          <w:szCs w:val="24"/>
        </w:rPr>
        <w:t xml:space="preserve"> </w:t>
      </w:r>
      <w:r w:rsidRPr="000A1B9E">
        <w:rPr>
          <w:sz w:val="24"/>
          <w:szCs w:val="24"/>
        </w:rPr>
        <w:t>стилистическую</w:t>
      </w:r>
      <w:r w:rsidRPr="000A1B9E">
        <w:rPr>
          <w:spacing w:val="40"/>
          <w:sz w:val="24"/>
          <w:szCs w:val="24"/>
        </w:rPr>
        <w:t xml:space="preserve"> </w:t>
      </w:r>
      <w:r w:rsidRPr="000A1B9E">
        <w:rPr>
          <w:sz w:val="24"/>
          <w:szCs w:val="24"/>
        </w:rPr>
        <w:t>систему,</w:t>
      </w:r>
      <w:r w:rsidRPr="000A1B9E">
        <w:rPr>
          <w:spacing w:val="40"/>
          <w:sz w:val="24"/>
          <w:szCs w:val="24"/>
        </w:rPr>
        <w:t xml:space="preserve"> </w:t>
      </w:r>
      <w:r w:rsidRPr="000A1B9E">
        <w:rPr>
          <w:sz w:val="24"/>
          <w:szCs w:val="24"/>
        </w:rPr>
        <w:t xml:space="preserve">а </w:t>
      </w:r>
      <w:r w:rsidRPr="000A1B9E">
        <w:rPr>
          <w:spacing w:val="-2"/>
          <w:sz w:val="24"/>
          <w:szCs w:val="24"/>
        </w:rPr>
        <w:t>также</w:t>
      </w:r>
      <w:r w:rsidRPr="000A1B9E">
        <w:rPr>
          <w:sz w:val="24"/>
          <w:szCs w:val="24"/>
        </w:rPr>
        <w:tab/>
      </w:r>
      <w:r w:rsidRPr="000A1B9E">
        <w:rPr>
          <w:spacing w:val="-2"/>
          <w:sz w:val="24"/>
          <w:szCs w:val="24"/>
        </w:rPr>
        <w:t>нормы</w:t>
      </w:r>
      <w:r w:rsidRPr="000A1B9E">
        <w:rPr>
          <w:sz w:val="24"/>
          <w:szCs w:val="24"/>
        </w:rPr>
        <w:tab/>
      </w:r>
      <w:r w:rsidRPr="000A1B9E">
        <w:rPr>
          <w:sz w:val="24"/>
          <w:szCs w:val="24"/>
        </w:rPr>
        <w:tab/>
      </w:r>
      <w:r w:rsidRPr="000A1B9E">
        <w:rPr>
          <w:spacing w:val="-2"/>
          <w:sz w:val="24"/>
          <w:szCs w:val="24"/>
        </w:rPr>
        <w:t>русского</w:t>
      </w:r>
      <w:r w:rsidRPr="000A1B9E">
        <w:rPr>
          <w:sz w:val="24"/>
          <w:szCs w:val="24"/>
        </w:rPr>
        <w:tab/>
      </w:r>
      <w:r w:rsidRPr="000A1B9E">
        <w:rPr>
          <w:sz w:val="24"/>
          <w:szCs w:val="24"/>
        </w:rPr>
        <w:tab/>
      </w:r>
      <w:r w:rsidRPr="000A1B9E">
        <w:rPr>
          <w:spacing w:val="-2"/>
          <w:sz w:val="24"/>
          <w:szCs w:val="24"/>
        </w:rPr>
        <w:t>литературного</w:t>
      </w:r>
      <w:r w:rsidRPr="000A1B9E">
        <w:rPr>
          <w:sz w:val="24"/>
          <w:szCs w:val="24"/>
        </w:rPr>
        <w:tab/>
      </w:r>
      <w:r w:rsidRPr="000A1B9E">
        <w:rPr>
          <w:spacing w:val="-2"/>
          <w:sz w:val="24"/>
          <w:szCs w:val="24"/>
        </w:rPr>
        <w:t>словоупотребления),</w:t>
      </w:r>
      <w:r w:rsidRPr="000A1B9E">
        <w:rPr>
          <w:sz w:val="24"/>
          <w:szCs w:val="24"/>
        </w:rPr>
        <w:tab/>
      </w:r>
      <w:r w:rsidRPr="000A1B9E">
        <w:rPr>
          <w:spacing w:val="-2"/>
          <w:sz w:val="24"/>
          <w:szCs w:val="24"/>
        </w:rPr>
        <w:t xml:space="preserve">обогащение </w:t>
      </w:r>
      <w:r w:rsidRPr="000A1B9E">
        <w:rPr>
          <w:sz w:val="24"/>
          <w:szCs w:val="24"/>
        </w:rPr>
        <w:t>словарного запаса и грамматического строя речи обучающихся;</w:t>
      </w:r>
    </w:p>
    <w:p w:rsidR="0003129A" w:rsidRPr="000A1B9E" w:rsidRDefault="00D50649">
      <w:pPr>
        <w:pStyle w:val="a3"/>
        <w:spacing w:before="2" w:line="276" w:lineRule="auto"/>
        <w:ind w:right="143" w:firstLine="0"/>
        <w:rPr>
          <w:sz w:val="24"/>
          <w:szCs w:val="24"/>
        </w:rPr>
      </w:pPr>
      <w:r w:rsidRPr="000A1B9E">
        <w:rPr>
          <w:sz w:val="24"/>
          <w:szCs w:val="24"/>
        </w:rPr>
        <w:t>совершенствование познавательных и интеллектуальных умений опознавать, анализировать, сравнивать, классифицировать</w:t>
      </w:r>
      <w:r w:rsidRPr="000A1B9E">
        <w:rPr>
          <w:spacing w:val="-3"/>
          <w:sz w:val="24"/>
          <w:szCs w:val="24"/>
        </w:rPr>
        <w:t xml:space="preserve"> </w:t>
      </w:r>
      <w:r w:rsidRPr="000A1B9E">
        <w:rPr>
          <w:sz w:val="24"/>
          <w:szCs w:val="24"/>
        </w:rPr>
        <w:t>языковые факты, оценивать</w:t>
      </w:r>
      <w:r w:rsidRPr="000A1B9E">
        <w:rPr>
          <w:spacing w:val="-3"/>
          <w:sz w:val="24"/>
          <w:szCs w:val="24"/>
        </w:rPr>
        <w:t xml:space="preserve"> </w:t>
      </w:r>
      <w:r w:rsidRPr="000A1B9E">
        <w:rPr>
          <w:sz w:val="24"/>
          <w:szCs w:val="24"/>
        </w:rPr>
        <w:t>их с точки зрения нормативности, соответствия ситуации общения;</w:t>
      </w:r>
    </w:p>
    <w:p w:rsidR="0003129A" w:rsidRPr="000A1B9E" w:rsidRDefault="00D50649">
      <w:pPr>
        <w:pStyle w:val="a3"/>
        <w:spacing w:line="276" w:lineRule="auto"/>
        <w:ind w:right="137" w:firstLine="0"/>
        <w:rPr>
          <w:sz w:val="24"/>
          <w:szCs w:val="24"/>
        </w:rPr>
      </w:pPr>
      <w:r w:rsidRPr="000A1B9E">
        <w:rPr>
          <w:sz w:val="24"/>
          <w:szCs w:val="24"/>
        </w:rPr>
        <w:t xml:space="preserve">совершенствование умений функциональной грамотности: текстовой </w:t>
      </w:r>
      <w:proofErr w:type="gramStart"/>
      <w:r w:rsidRPr="000A1B9E">
        <w:rPr>
          <w:sz w:val="24"/>
          <w:szCs w:val="24"/>
        </w:rPr>
        <w:t>деятельности,</w:t>
      </w:r>
      <w:r w:rsidRPr="000A1B9E">
        <w:rPr>
          <w:spacing w:val="78"/>
          <w:w w:val="150"/>
          <w:sz w:val="24"/>
          <w:szCs w:val="24"/>
        </w:rPr>
        <w:t xml:space="preserve">   </w:t>
      </w:r>
      <w:proofErr w:type="gramEnd"/>
      <w:r w:rsidRPr="000A1B9E">
        <w:rPr>
          <w:sz w:val="24"/>
          <w:szCs w:val="24"/>
        </w:rPr>
        <w:t>умений</w:t>
      </w:r>
      <w:r w:rsidRPr="000A1B9E">
        <w:rPr>
          <w:spacing w:val="77"/>
          <w:w w:val="150"/>
          <w:sz w:val="24"/>
          <w:szCs w:val="24"/>
        </w:rPr>
        <w:t xml:space="preserve">   </w:t>
      </w:r>
      <w:r w:rsidRPr="000A1B9E">
        <w:rPr>
          <w:sz w:val="24"/>
          <w:szCs w:val="24"/>
        </w:rPr>
        <w:t>осуществлять</w:t>
      </w:r>
      <w:r w:rsidRPr="000A1B9E">
        <w:rPr>
          <w:spacing w:val="77"/>
          <w:w w:val="150"/>
          <w:sz w:val="24"/>
          <w:szCs w:val="24"/>
        </w:rPr>
        <w:t xml:space="preserve">   </w:t>
      </w:r>
      <w:r w:rsidRPr="000A1B9E">
        <w:rPr>
          <w:sz w:val="24"/>
          <w:szCs w:val="24"/>
        </w:rPr>
        <w:t>информационный</w:t>
      </w:r>
      <w:r w:rsidRPr="000A1B9E">
        <w:rPr>
          <w:spacing w:val="77"/>
          <w:w w:val="150"/>
          <w:sz w:val="24"/>
          <w:szCs w:val="24"/>
        </w:rPr>
        <w:t xml:space="preserve">   </w:t>
      </w:r>
      <w:r w:rsidRPr="000A1B9E">
        <w:rPr>
          <w:spacing w:val="-2"/>
          <w:sz w:val="24"/>
          <w:szCs w:val="24"/>
        </w:rPr>
        <w:t>поиск,</w:t>
      </w:r>
    </w:p>
    <w:p w:rsidR="0003129A" w:rsidRPr="000A1B9E" w:rsidRDefault="0003129A">
      <w:pPr>
        <w:pStyle w:val="a3"/>
        <w:spacing w:line="276" w:lineRule="auto"/>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spacing w:before="67" w:line="276" w:lineRule="auto"/>
        <w:ind w:right="150" w:firstLine="0"/>
        <w:rPr>
          <w:sz w:val="24"/>
          <w:szCs w:val="24"/>
        </w:rPr>
      </w:pPr>
      <w:r w:rsidRPr="000A1B9E">
        <w:rPr>
          <w:sz w:val="24"/>
          <w:szCs w:val="24"/>
        </w:rPr>
        <w:lastRenderedPageBreak/>
        <w:t xml:space="preserve">дифференцировать и интегрировать информацию прочитанного и прослушанного текста, овладение стратегиями, обеспечивающими оптимизацию чтения и понимания текстов различных форматов (гипертекст, графика, </w:t>
      </w:r>
      <w:proofErr w:type="spellStart"/>
      <w:r w:rsidRPr="000A1B9E">
        <w:rPr>
          <w:sz w:val="24"/>
          <w:szCs w:val="24"/>
        </w:rPr>
        <w:t>инфографика</w:t>
      </w:r>
      <w:proofErr w:type="spellEnd"/>
      <w:r w:rsidRPr="000A1B9E">
        <w:rPr>
          <w:sz w:val="24"/>
          <w:szCs w:val="24"/>
        </w:rPr>
        <w:t xml:space="preserve"> и другие), умений трансформировать, интерпретировать тексты и использовать полученную информацию в</w:t>
      </w:r>
    </w:p>
    <w:p w:rsidR="0003129A" w:rsidRPr="000A1B9E" w:rsidRDefault="00D50649">
      <w:pPr>
        <w:pStyle w:val="a3"/>
        <w:spacing w:before="3"/>
        <w:ind w:firstLine="0"/>
        <w:rPr>
          <w:sz w:val="24"/>
          <w:szCs w:val="24"/>
        </w:rPr>
      </w:pPr>
      <w:r w:rsidRPr="000A1B9E">
        <w:rPr>
          <w:sz w:val="24"/>
          <w:szCs w:val="24"/>
        </w:rPr>
        <w:t>практической</w:t>
      </w:r>
      <w:r w:rsidRPr="000A1B9E">
        <w:rPr>
          <w:spacing w:val="-18"/>
          <w:sz w:val="24"/>
          <w:szCs w:val="24"/>
        </w:rPr>
        <w:t xml:space="preserve"> </w:t>
      </w:r>
      <w:r w:rsidRPr="000A1B9E">
        <w:rPr>
          <w:spacing w:val="-2"/>
          <w:sz w:val="24"/>
          <w:szCs w:val="24"/>
        </w:rPr>
        <w:t>деятельности.</w:t>
      </w:r>
    </w:p>
    <w:p w:rsidR="0003129A" w:rsidRPr="000A1B9E" w:rsidRDefault="00D50649">
      <w:pPr>
        <w:pStyle w:val="a3"/>
        <w:spacing w:before="47" w:line="276" w:lineRule="auto"/>
        <w:jc w:val="left"/>
        <w:rPr>
          <w:sz w:val="24"/>
          <w:szCs w:val="24"/>
        </w:rPr>
      </w:pPr>
      <w:r w:rsidRPr="000A1B9E">
        <w:rPr>
          <w:sz w:val="24"/>
          <w:szCs w:val="24"/>
        </w:rPr>
        <w:t>Общее число часов, рекомендованных для изучения предмета «Родной язык</w:t>
      </w:r>
      <w:r w:rsidRPr="000A1B9E">
        <w:rPr>
          <w:spacing w:val="-3"/>
          <w:sz w:val="24"/>
          <w:szCs w:val="24"/>
        </w:rPr>
        <w:t xml:space="preserve"> </w:t>
      </w:r>
      <w:r w:rsidRPr="000A1B9E">
        <w:rPr>
          <w:sz w:val="24"/>
          <w:szCs w:val="24"/>
        </w:rPr>
        <w:t>(русский)»</w:t>
      </w:r>
      <w:r w:rsidRPr="000A1B9E">
        <w:rPr>
          <w:spacing w:val="-5"/>
          <w:sz w:val="24"/>
          <w:szCs w:val="24"/>
        </w:rPr>
        <w:t xml:space="preserve"> </w:t>
      </w:r>
      <w:r w:rsidRPr="000A1B9E">
        <w:rPr>
          <w:sz w:val="24"/>
          <w:szCs w:val="24"/>
        </w:rPr>
        <w:t>представлено</w:t>
      </w:r>
      <w:r w:rsidRPr="000A1B9E">
        <w:rPr>
          <w:spacing w:val="-3"/>
          <w:sz w:val="24"/>
          <w:szCs w:val="24"/>
        </w:rPr>
        <w:t xml:space="preserve"> </w:t>
      </w:r>
      <w:r w:rsidRPr="000A1B9E">
        <w:rPr>
          <w:sz w:val="24"/>
          <w:szCs w:val="24"/>
        </w:rPr>
        <w:t>в</w:t>
      </w:r>
      <w:r w:rsidRPr="000A1B9E">
        <w:rPr>
          <w:spacing w:val="-4"/>
          <w:sz w:val="24"/>
          <w:szCs w:val="24"/>
        </w:rPr>
        <w:t xml:space="preserve"> </w:t>
      </w:r>
      <w:r w:rsidRPr="000A1B9E">
        <w:rPr>
          <w:sz w:val="24"/>
          <w:szCs w:val="24"/>
        </w:rPr>
        <w:t>учебном плане на</w:t>
      </w:r>
      <w:r w:rsidRPr="000A1B9E">
        <w:rPr>
          <w:spacing w:val="-1"/>
          <w:sz w:val="24"/>
          <w:szCs w:val="24"/>
        </w:rPr>
        <w:t xml:space="preserve"> </w:t>
      </w:r>
      <w:r w:rsidRPr="000A1B9E">
        <w:rPr>
          <w:sz w:val="24"/>
          <w:szCs w:val="24"/>
        </w:rPr>
        <w:t>–</w:t>
      </w:r>
      <w:r w:rsidRPr="000A1B9E">
        <w:rPr>
          <w:spacing w:val="-2"/>
          <w:sz w:val="24"/>
          <w:szCs w:val="24"/>
        </w:rPr>
        <w:t xml:space="preserve"> </w:t>
      </w:r>
      <w:r w:rsidRPr="000A1B9E">
        <w:rPr>
          <w:sz w:val="24"/>
          <w:szCs w:val="24"/>
        </w:rPr>
        <w:t>68</w:t>
      </w:r>
      <w:r w:rsidRPr="000A1B9E">
        <w:rPr>
          <w:spacing w:val="-3"/>
          <w:sz w:val="24"/>
          <w:szCs w:val="24"/>
        </w:rPr>
        <w:t xml:space="preserve"> </w:t>
      </w:r>
      <w:r w:rsidRPr="000A1B9E">
        <w:rPr>
          <w:sz w:val="24"/>
          <w:szCs w:val="24"/>
        </w:rPr>
        <w:t>часов:</w:t>
      </w:r>
      <w:r w:rsidRPr="000A1B9E">
        <w:rPr>
          <w:spacing w:val="-8"/>
          <w:sz w:val="24"/>
          <w:szCs w:val="24"/>
        </w:rPr>
        <w:t xml:space="preserve"> </w:t>
      </w:r>
      <w:r w:rsidRPr="000A1B9E">
        <w:rPr>
          <w:sz w:val="24"/>
          <w:szCs w:val="24"/>
        </w:rPr>
        <w:t>в</w:t>
      </w:r>
      <w:r w:rsidRPr="000A1B9E">
        <w:rPr>
          <w:spacing w:val="-4"/>
          <w:sz w:val="24"/>
          <w:szCs w:val="24"/>
        </w:rPr>
        <w:t xml:space="preserve"> </w:t>
      </w:r>
      <w:r w:rsidRPr="000A1B9E">
        <w:rPr>
          <w:sz w:val="24"/>
          <w:szCs w:val="24"/>
        </w:rPr>
        <w:t>11</w:t>
      </w:r>
      <w:r w:rsidRPr="000A1B9E">
        <w:rPr>
          <w:spacing w:val="-1"/>
          <w:sz w:val="24"/>
          <w:szCs w:val="24"/>
        </w:rPr>
        <w:t xml:space="preserve"> </w:t>
      </w:r>
      <w:r w:rsidRPr="000A1B9E">
        <w:rPr>
          <w:sz w:val="24"/>
          <w:szCs w:val="24"/>
        </w:rPr>
        <w:t>классе –</w:t>
      </w:r>
      <w:r w:rsidRPr="000A1B9E">
        <w:rPr>
          <w:spacing w:val="-2"/>
          <w:sz w:val="24"/>
          <w:szCs w:val="24"/>
        </w:rPr>
        <w:t xml:space="preserve"> </w:t>
      </w:r>
      <w:r w:rsidRPr="000A1B9E">
        <w:rPr>
          <w:sz w:val="24"/>
          <w:szCs w:val="24"/>
        </w:rPr>
        <w:t>68 часа (2 часа в неделю)</w:t>
      </w:r>
    </w:p>
    <w:p w:rsidR="0003129A" w:rsidRPr="000A1B9E" w:rsidRDefault="00D50649">
      <w:pPr>
        <w:pStyle w:val="1"/>
        <w:spacing w:before="205"/>
        <w:ind w:left="284"/>
        <w:jc w:val="both"/>
        <w:rPr>
          <w:sz w:val="24"/>
          <w:szCs w:val="24"/>
        </w:rPr>
      </w:pPr>
      <w:r w:rsidRPr="000A1B9E">
        <w:rPr>
          <w:sz w:val="24"/>
          <w:szCs w:val="24"/>
        </w:rPr>
        <w:t>СОДЕРЖАНИЕ</w:t>
      </w:r>
      <w:r w:rsidRPr="000A1B9E">
        <w:rPr>
          <w:spacing w:val="-10"/>
          <w:sz w:val="24"/>
          <w:szCs w:val="24"/>
        </w:rPr>
        <w:t xml:space="preserve"> </w:t>
      </w:r>
      <w:r w:rsidRPr="000A1B9E">
        <w:rPr>
          <w:sz w:val="24"/>
          <w:szCs w:val="24"/>
        </w:rPr>
        <w:t>УЧЕБНОГО</w:t>
      </w:r>
      <w:r w:rsidRPr="000A1B9E">
        <w:rPr>
          <w:spacing w:val="-11"/>
          <w:sz w:val="24"/>
          <w:szCs w:val="24"/>
        </w:rPr>
        <w:t xml:space="preserve"> </w:t>
      </w:r>
      <w:r w:rsidRPr="000A1B9E">
        <w:rPr>
          <w:sz w:val="24"/>
          <w:szCs w:val="24"/>
        </w:rPr>
        <w:t>ПРЕДМЕТА</w:t>
      </w:r>
      <w:r w:rsidRPr="000A1B9E">
        <w:rPr>
          <w:spacing w:val="-10"/>
          <w:sz w:val="24"/>
          <w:szCs w:val="24"/>
        </w:rPr>
        <w:t xml:space="preserve"> </w:t>
      </w:r>
      <w:r w:rsidRPr="000A1B9E">
        <w:rPr>
          <w:sz w:val="24"/>
          <w:szCs w:val="24"/>
        </w:rPr>
        <w:t>«РОДНОЙ</w:t>
      </w:r>
      <w:r w:rsidRPr="000A1B9E">
        <w:rPr>
          <w:spacing w:val="-11"/>
          <w:sz w:val="24"/>
          <w:szCs w:val="24"/>
        </w:rPr>
        <w:t xml:space="preserve"> </w:t>
      </w:r>
      <w:r w:rsidRPr="000A1B9E">
        <w:rPr>
          <w:spacing w:val="-2"/>
          <w:sz w:val="24"/>
          <w:szCs w:val="24"/>
        </w:rPr>
        <w:t>ЯЗЫК»</w:t>
      </w:r>
    </w:p>
    <w:p w:rsidR="0003129A" w:rsidRPr="000A1B9E" w:rsidRDefault="0003129A">
      <w:pPr>
        <w:pStyle w:val="a3"/>
        <w:spacing w:before="95"/>
        <w:ind w:left="0" w:firstLine="0"/>
        <w:jc w:val="left"/>
        <w:rPr>
          <w:b/>
          <w:sz w:val="24"/>
          <w:szCs w:val="24"/>
        </w:rPr>
      </w:pPr>
    </w:p>
    <w:p w:rsidR="0003129A" w:rsidRPr="000A1B9E" w:rsidRDefault="00D50649">
      <w:pPr>
        <w:pStyle w:val="2"/>
        <w:ind w:left="846"/>
        <w:jc w:val="left"/>
        <w:rPr>
          <w:sz w:val="24"/>
          <w:szCs w:val="24"/>
        </w:rPr>
      </w:pPr>
      <w:r w:rsidRPr="000A1B9E">
        <w:rPr>
          <w:sz w:val="24"/>
          <w:szCs w:val="24"/>
        </w:rPr>
        <w:t>Содержание</w:t>
      </w:r>
      <w:r w:rsidRPr="000A1B9E">
        <w:rPr>
          <w:spacing w:val="-6"/>
          <w:sz w:val="24"/>
          <w:szCs w:val="24"/>
        </w:rPr>
        <w:t xml:space="preserve"> </w:t>
      </w:r>
      <w:r w:rsidRPr="000A1B9E">
        <w:rPr>
          <w:sz w:val="24"/>
          <w:szCs w:val="24"/>
        </w:rPr>
        <w:t>обучения</w:t>
      </w:r>
      <w:r w:rsidRPr="000A1B9E">
        <w:rPr>
          <w:spacing w:val="-8"/>
          <w:sz w:val="24"/>
          <w:szCs w:val="24"/>
        </w:rPr>
        <w:t xml:space="preserve"> </w:t>
      </w:r>
      <w:r w:rsidRPr="000A1B9E">
        <w:rPr>
          <w:sz w:val="24"/>
          <w:szCs w:val="24"/>
        </w:rPr>
        <w:t>в</w:t>
      </w:r>
      <w:r w:rsidRPr="000A1B9E">
        <w:rPr>
          <w:spacing w:val="-7"/>
          <w:sz w:val="24"/>
          <w:szCs w:val="24"/>
        </w:rPr>
        <w:t xml:space="preserve"> </w:t>
      </w:r>
      <w:r w:rsidRPr="000A1B9E">
        <w:rPr>
          <w:sz w:val="24"/>
          <w:szCs w:val="24"/>
        </w:rPr>
        <w:t>11</w:t>
      </w:r>
      <w:r w:rsidRPr="000A1B9E">
        <w:rPr>
          <w:spacing w:val="-6"/>
          <w:sz w:val="24"/>
          <w:szCs w:val="24"/>
        </w:rPr>
        <w:t xml:space="preserve"> </w:t>
      </w:r>
      <w:r w:rsidRPr="000A1B9E">
        <w:rPr>
          <w:spacing w:val="-2"/>
          <w:sz w:val="24"/>
          <w:szCs w:val="24"/>
        </w:rPr>
        <w:t>классе.</w:t>
      </w:r>
    </w:p>
    <w:p w:rsidR="0003129A" w:rsidRPr="000A1B9E" w:rsidRDefault="00D50649">
      <w:pPr>
        <w:spacing w:before="250"/>
        <w:ind w:left="212"/>
        <w:jc w:val="both"/>
        <w:rPr>
          <w:b/>
          <w:sz w:val="24"/>
          <w:szCs w:val="24"/>
        </w:rPr>
      </w:pPr>
      <w:r w:rsidRPr="000A1B9E">
        <w:rPr>
          <w:b/>
          <w:sz w:val="24"/>
          <w:szCs w:val="24"/>
        </w:rPr>
        <w:t>Раздел</w:t>
      </w:r>
      <w:r w:rsidRPr="000A1B9E">
        <w:rPr>
          <w:b/>
          <w:spacing w:val="-4"/>
          <w:sz w:val="24"/>
          <w:szCs w:val="24"/>
        </w:rPr>
        <w:t xml:space="preserve"> </w:t>
      </w:r>
      <w:r w:rsidRPr="000A1B9E">
        <w:rPr>
          <w:b/>
          <w:sz w:val="24"/>
          <w:szCs w:val="24"/>
        </w:rPr>
        <w:t>1.</w:t>
      </w:r>
      <w:r w:rsidRPr="000A1B9E">
        <w:rPr>
          <w:b/>
          <w:spacing w:val="-2"/>
          <w:sz w:val="24"/>
          <w:szCs w:val="24"/>
        </w:rPr>
        <w:t xml:space="preserve"> </w:t>
      </w:r>
      <w:r w:rsidRPr="000A1B9E">
        <w:rPr>
          <w:b/>
          <w:sz w:val="24"/>
          <w:szCs w:val="24"/>
        </w:rPr>
        <w:t>Язык</w:t>
      </w:r>
      <w:r w:rsidRPr="000A1B9E">
        <w:rPr>
          <w:b/>
          <w:spacing w:val="-7"/>
          <w:sz w:val="24"/>
          <w:szCs w:val="24"/>
        </w:rPr>
        <w:t xml:space="preserve"> </w:t>
      </w:r>
      <w:r w:rsidRPr="000A1B9E">
        <w:rPr>
          <w:b/>
          <w:sz w:val="24"/>
          <w:szCs w:val="24"/>
        </w:rPr>
        <w:t>и</w:t>
      </w:r>
      <w:r w:rsidRPr="000A1B9E">
        <w:rPr>
          <w:b/>
          <w:spacing w:val="-7"/>
          <w:sz w:val="24"/>
          <w:szCs w:val="24"/>
        </w:rPr>
        <w:t xml:space="preserve"> </w:t>
      </w:r>
      <w:r w:rsidRPr="000A1B9E">
        <w:rPr>
          <w:b/>
          <w:spacing w:val="-2"/>
          <w:sz w:val="24"/>
          <w:szCs w:val="24"/>
        </w:rPr>
        <w:t>культура.</w:t>
      </w:r>
    </w:p>
    <w:p w:rsidR="0003129A" w:rsidRPr="000A1B9E" w:rsidRDefault="00D50649">
      <w:pPr>
        <w:spacing w:before="48" w:line="276" w:lineRule="auto"/>
        <w:ind w:left="140" w:right="146" w:firstLine="706"/>
        <w:jc w:val="both"/>
        <w:rPr>
          <w:sz w:val="24"/>
          <w:szCs w:val="24"/>
        </w:rPr>
      </w:pPr>
      <w:r w:rsidRPr="000A1B9E">
        <w:rPr>
          <w:b/>
          <w:sz w:val="24"/>
          <w:szCs w:val="24"/>
        </w:rPr>
        <w:t xml:space="preserve">Динамические процессы и новые тенденции в развитии русского языка новейшего периода. </w:t>
      </w:r>
      <w:r w:rsidRPr="000A1B9E">
        <w:rPr>
          <w:sz w:val="24"/>
          <w:szCs w:val="24"/>
        </w:rPr>
        <w:t>Основные направления современного развития русского языка. Изменения в формах существования русского языка, его функциональных и социальных разновидностях, способах речевой коммуникации</w:t>
      </w:r>
      <w:r w:rsidRPr="000A1B9E">
        <w:rPr>
          <w:spacing w:val="-18"/>
          <w:sz w:val="24"/>
          <w:szCs w:val="24"/>
        </w:rPr>
        <w:t xml:space="preserve"> </w:t>
      </w:r>
      <w:r w:rsidRPr="000A1B9E">
        <w:rPr>
          <w:sz w:val="24"/>
          <w:szCs w:val="24"/>
        </w:rPr>
        <w:t>и</w:t>
      </w:r>
      <w:r w:rsidRPr="000A1B9E">
        <w:rPr>
          <w:spacing w:val="-17"/>
          <w:sz w:val="24"/>
          <w:szCs w:val="24"/>
        </w:rPr>
        <w:t xml:space="preserve"> </w:t>
      </w:r>
      <w:r w:rsidRPr="000A1B9E">
        <w:rPr>
          <w:sz w:val="24"/>
          <w:szCs w:val="24"/>
        </w:rPr>
        <w:t>формах</w:t>
      </w:r>
      <w:r w:rsidRPr="000A1B9E">
        <w:rPr>
          <w:spacing w:val="-18"/>
          <w:sz w:val="24"/>
          <w:szCs w:val="24"/>
        </w:rPr>
        <w:t xml:space="preserve"> </w:t>
      </w:r>
      <w:r w:rsidRPr="000A1B9E">
        <w:rPr>
          <w:sz w:val="24"/>
          <w:szCs w:val="24"/>
        </w:rPr>
        <w:t>русской</w:t>
      </w:r>
      <w:r w:rsidRPr="000A1B9E">
        <w:rPr>
          <w:spacing w:val="-17"/>
          <w:sz w:val="24"/>
          <w:szCs w:val="24"/>
        </w:rPr>
        <w:t xml:space="preserve"> </w:t>
      </w:r>
      <w:r w:rsidRPr="000A1B9E">
        <w:rPr>
          <w:sz w:val="24"/>
          <w:szCs w:val="24"/>
        </w:rPr>
        <w:t>речи</w:t>
      </w:r>
      <w:r w:rsidRPr="000A1B9E">
        <w:rPr>
          <w:spacing w:val="-18"/>
          <w:sz w:val="24"/>
          <w:szCs w:val="24"/>
        </w:rPr>
        <w:t xml:space="preserve"> </w:t>
      </w:r>
      <w:r w:rsidRPr="000A1B9E">
        <w:rPr>
          <w:sz w:val="24"/>
          <w:szCs w:val="24"/>
        </w:rPr>
        <w:t>в</w:t>
      </w:r>
      <w:r w:rsidRPr="000A1B9E">
        <w:rPr>
          <w:spacing w:val="-17"/>
          <w:sz w:val="24"/>
          <w:szCs w:val="24"/>
        </w:rPr>
        <w:t xml:space="preserve"> </w:t>
      </w:r>
      <w:r w:rsidRPr="000A1B9E">
        <w:rPr>
          <w:sz w:val="24"/>
          <w:szCs w:val="24"/>
        </w:rPr>
        <w:t>новейший</w:t>
      </w:r>
      <w:r w:rsidRPr="000A1B9E">
        <w:rPr>
          <w:spacing w:val="-18"/>
          <w:sz w:val="24"/>
          <w:szCs w:val="24"/>
        </w:rPr>
        <w:t xml:space="preserve"> </w:t>
      </w:r>
      <w:r w:rsidRPr="000A1B9E">
        <w:rPr>
          <w:sz w:val="24"/>
          <w:szCs w:val="24"/>
        </w:rPr>
        <w:t>период</w:t>
      </w:r>
      <w:r w:rsidRPr="000A1B9E">
        <w:rPr>
          <w:spacing w:val="-17"/>
          <w:sz w:val="24"/>
          <w:szCs w:val="24"/>
        </w:rPr>
        <w:t xml:space="preserve"> </w:t>
      </w:r>
      <w:r w:rsidRPr="000A1B9E">
        <w:rPr>
          <w:sz w:val="24"/>
          <w:szCs w:val="24"/>
        </w:rPr>
        <w:t>его</w:t>
      </w:r>
      <w:r w:rsidRPr="000A1B9E">
        <w:rPr>
          <w:spacing w:val="-18"/>
          <w:sz w:val="24"/>
          <w:szCs w:val="24"/>
        </w:rPr>
        <w:t xml:space="preserve"> </w:t>
      </w:r>
      <w:r w:rsidRPr="000A1B9E">
        <w:rPr>
          <w:sz w:val="24"/>
          <w:szCs w:val="24"/>
        </w:rPr>
        <w:t>развития</w:t>
      </w:r>
      <w:r w:rsidRPr="000A1B9E">
        <w:rPr>
          <w:spacing w:val="-17"/>
          <w:sz w:val="24"/>
          <w:szCs w:val="24"/>
        </w:rPr>
        <w:t xml:space="preserve"> </w:t>
      </w:r>
      <w:r w:rsidRPr="000A1B9E">
        <w:rPr>
          <w:sz w:val="24"/>
          <w:szCs w:val="24"/>
        </w:rPr>
        <w:t xml:space="preserve">(общее </w:t>
      </w:r>
      <w:r w:rsidRPr="000A1B9E">
        <w:rPr>
          <w:spacing w:val="-2"/>
          <w:sz w:val="24"/>
          <w:szCs w:val="24"/>
        </w:rPr>
        <w:t>представление).</w:t>
      </w:r>
    </w:p>
    <w:p w:rsidR="0003129A" w:rsidRPr="000A1B9E" w:rsidRDefault="00D50649">
      <w:pPr>
        <w:pStyle w:val="a3"/>
        <w:spacing w:before="1" w:line="276" w:lineRule="auto"/>
        <w:ind w:right="143"/>
        <w:rPr>
          <w:sz w:val="24"/>
          <w:szCs w:val="24"/>
        </w:rPr>
      </w:pPr>
      <w:r w:rsidRPr="000A1B9E">
        <w:rPr>
          <w:b/>
          <w:sz w:val="24"/>
          <w:szCs w:val="24"/>
        </w:rPr>
        <w:t xml:space="preserve">Русский язык в современной цифровой (виртуальной) коммуникации. </w:t>
      </w:r>
      <w:r w:rsidRPr="000A1B9E">
        <w:rPr>
          <w:sz w:val="24"/>
          <w:szCs w:val="24"/>
        </w:rPr>
        <w:t>Современная цифровая (виртуальная, электронно- опосредованная) коммуникация, её особенности и формы (общее представление). Электронная (цифровая, клавиатурная) письменная русская речь и её особенности. Устно-письменная речь как новая форма реализации русского языка (общее представление).</w:t>
      </w:r>
    </w:p>
    <w:p w:rsidR="0003129A" w:rsidRPr="000A1B9E" w:rsidRDefault="00D50649">
      <w:pPr>
        <w:spacing w:before="2" w:line="273" w:lineRule="auto"/>
        <w:ind w:left="140" w:right="153" w:firstLine="706"/>
        <w:jc w:val="both"/>
        <w:rPr>
          <w:sz w:val="24"/>
          <w:szCs w:val="24"/>
        </w:rPr>
      </w:pPr>
      <w:r w:rsidRPr="000A1B9E">
        <w:rPr>
          <w:b/>
          <w:sz w:val="24"/>
          <w:szCs w:val="24"/>
        </w:rPr>
        <w:t xml:space="preserve">Активные процессы в развитии лексики русского языка XXI в. </w:t>
      </w:r>
      <w:r w:rsidRPr="000A1B9E">
        <w:rPr>
          <w:sz w:val="24"/>
          <w:szCs w:val="24"/>
        </w:rPr>
        <w:t>Расширение словарного состава русского языка в XXI в. Актуальные пути появления новых слов (общее представление).</w:t>
      </w:r>
    </w:p>
    <w:p w:rsidR="0003129A" w:rsidRPr="000A1B9E" w:rsidRDefault="00D50649">
      <w:pPr>
        <w:pStyle w:val="a3"/>
        <w:spacing w:before="3" w:line="276" w:lineRule="auto"/>
        <w:ind w:right="145"/>
        <w:rPr>
          <w:sz w:val="24"/>
          <w:szCs w:val="24"/>
        </w:rPr>
      </w:pPr>
      <w:r w:rsidRPr="000A1B9E">
        <w:rPr>
          <w:sz w:val="24"/>
          <w:szCs w:val="24"/>
        </w:rPr>
        <w:t>Новая иноязычная лексика в русском языке XXI в. и процессы её адаптации. Причины пополнения русского языка новыми иноязычными заимствованиями. Особенности процессов иноязычного заимствования лексики и фразеологии в новейший период развития русского языка. Основные направления и способы освоения русским языком новых иноязычных слов в XXI в. (общее представление).</w:t>
      </w:r>
    </w:p>
    <w:p w:rsidR="0003129A" w:rsidRPr="000A1B9E" w:rsidRDefault="00D50649">
      <w:pPr>
        <w:pStyle w:val="a3"/>
        <w:spacing w:before="1" w:line="278" w:lineRule="auto"/>
        <w:ind w:right="136"/>
        <w:rPr>
          <w:sz w:val="24"/>
          <w:szCs w:val="24"/>
        </w:rPr>
      </w:pPr>
      <w:r w:rsidRPr="000A1B9E">
        <w:rPr>
          <w:sz w:val="24"/>
          <w:szCs w:val="24"/>
        </w:rPr>
        <w:t>Актуальные способы создания морфологических и семантических неологизмов в русском языке новейшего периода. Образование производных и</w:t>
      </w:r>
      <w:r w:rsidRPr="000A1B9E">
        <w:rPr>
          <w:spacing w:val="80"/>
          <w:sz w:val="24"/>
          <w:szCs w:val="24"/>
        </w:rPr>
        <w:t xml:space="preserve"> </w:t>
      </w:r>
      <w:r w:rsidRPr="000A1B9E">
        <w:rPr>
          <w:sz w:val="24"/>
          <w:szCs w:val="24"/>
        </w:rPr>
        <w:t>сложносоставных</w:t>
      </w:r>
      <w:r w:rsidRPr="000A1B9E">
        <w:rPr>
          <w:spacing w:val="80"/>
          <w:sz w:val="24"/>
          <w:szCs w:val="24"/>
        </w:rPr>
        <w:t xml:space="preserve"> </w:t>
      </w:r>
      <w:r w:rsidRPr="000A1B9E">
        <w:rPr>
          <w:sz w:val="24"/>
          <w:szCs w:val="24"/>
        </w:rPr>
        <w:t>новых</w:t>
      </w:r>
      <w:r w:rsidRPr="000A1B9E">
        <w:rPr>
          <w:spacing w:val="80"/>
          <w:sz w:val="24"/>
          <w:szCs w:val="24"/>
        </w:rPr>
        <w:t xml:space="preserve"> </w:t>
      </w:r>
      <w:r w:rsidRPr="000A1B9E">
        <w:rPr>
          <w:sz w:val="24"/>
          <w:szCs w:val="24"/>
        </w:rPr>
        <w:t>слов</w:t>
      </w:r>
      <w:r w:rsidRPr="000A1B9E">
        <w:rPr>
          <w:spacing w:val="80"/>
          <w:sz w:val="24"/>
          <w:szCs w:val="24"/>
        </w:rPr>
        <w:t xml:space="preserve"> </w:t>
      </w:r>
      <w:r w:rsidRPr="000A1B9E">
        <w:rPr>
          <w:sz w:val="24"/>
          <w:szCs w:val="24"/>
        </w:rPr>
        <w:t>(морфологических</w:t>
      </w:r>
      <w:r w:rsidRPr="000A1B9E">
        <w:rPr>
          <w:spacing w:val="80"/>
          <w:sz w:val="24"/>
          <w:szCs w:val="24"/>
        </w:rPr>
        <w:t xml:space="preserve"> </w:t>
      </w:r>
      <w:r w:rsidRPr="000A1B9E">
        <w:rPr>
          <w:sz w:val="24"/>
          <w:szCs w:val="24"/>
        </w:rPr>
        <w:t>неологизмов)</w:t>
      </w:r>
      <w:r w:rsidRPr="000A1B9E">
        <w:rPr>
          <w:spacing w:val="80"/>
          <w:sz w:val="24"/>
          <w:szCs w:val="24"/>
        </w:rPr>
        <w:t xml:space="preserve"> </w:t>
      </w:r>
      <w:r w:rsidRPr="000A1B9E">
        <w:rPr>
          <w:sz w:val="24"/>
          <w:szCs w:val="24"/>
        </w:rPr>
        <w:t>на</w:t>
      </w:r>
      <w:r w:rsidRPr="000A1B9E">
        <w:rPr>
          <w:spacing w:val="80"/>
          <w:sz w:val="24"/>
          <w:szCs w:val="24"/>
        </w:rPr>
        <w:t xml:space="preserve"> </w:t>
      </w:r>
      <w:r w:rsidRPr="000A1B9E">
        <w:rPr>
          <w:sz w:val="24"/>
          <w:szCs w:val="24"/>
        </w:rPr>
        <w:t>базе</w:t>
      </w:r>
    </w:p>
    <w:p w:rsidR="0003129A" w:rsidRPr="000A1B9E" w:rsidRDefault="0003129A">
      <w:pPr>
        <w:pStyle w:val="a3"/>
        <w:spacing w:line="278" w:lineRule="auto"/>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spacing w:before="67" w:line="276" w:lineRule="auto"/>
        <w:ind w:right="152" w:firstLine="0"/>
        <w:rPr>
          <w:sz w:val="24"/>
          <w:szCs w:val="24"/>
        </w:rPr>
      </w:pPr>
      <w:r w:rsidRPr="000A1B9E">
        <w:rPr>
          <w:sz w:val="24"/>
          <w:szCs w:val="24"/>
        </w:rPr>
        <w:lastRenderedPageBreak/>
        <w:t>иноязычных инноваций. Семантические неологизмы в русском языке новейшего периода, основные пути их образования.</w:t>
      </w:r>
    </w:p>
    <w:p w:rsidR="0003129A" w:rsidRPr="000A1B9E" w:rsidRDefault="00D50649">
      <w:pPr>
        <w:pStyle w:val="a3"/>
        <w:spacing w:before="4" w:line="276" w:lineRule="auto"/>
        <w:ind w:right="150"/>
        <w:rPr>
          <w:sz w:val="24"/>
          <w:szCs w:val="24"/>
        </w:rPr>
      </w:pPr>
      <w:r w:rsidRPr="000A1B9E">
        <w:rPr>
          <w:sz w:val="24"/>
          <w:szCs w:val="24"/>
        </w:rPr>
        <w:t>Новая фразеология русского языка. Основные тенденции в развитии фразеологии русского языка новейшего периода. Фразеологические неологизмы и их источники.</w:t>
      </w:r>
    </w:p>
    <w:p w:rsidR="0003129A" w:rsidRPr="000A1B9E" w:rsidRDefault="00D50649">
      <w:pPr>
        <w:pStyle w:val="2"/>
        <w:spacing w:before="3"/>
        <w:rPr>
          <w:sz w:val="24"/>
          <w:szCs w:val="24"/>
        </w:rPr>
      </w:pPr>
      <w:r w:rsidRPr="000A1B9E">
        <w:rPr>
          <w:sz w:val="24"/>
          <w:szCs w:val="24"/>
        </w:rPr>
        <w:t>Раздел</w:t>
      </w:r>
      <w:r w:rsidRPr="000A1B9E">
        <w:rPr>
          <w:spacing w:val="-9"/>
          <w:sz w:val="24"/>
          <w:szCs w:val="24"/>
        </w:rPr>
        <w:t xml:space="preserve"> </w:t>
      </w:r>
      <w:r w:rsidRPr="000A1B9E">
        <w:rPr>
          <w:sz w:val="24"/>
          <w:szCs w:val="24"/>
        </w:rPr>
        <w:t>2.</w:t>
      </w:r>
      <w:r w:rsidRPr="000A1B9E">
        <w:rPr>
          <w:spacing w:val="-7"/>
          <w:sz w:val="24"/>
          <w:szCs w:val="24"/>
        </w:rPr>
        <w:t xml:space="preserve"> </w:t>
      </w:r>
      <w:r w:rsidRPr="000A1B9E">
        <w:rPr>
          <w:sz w:val="24"/>
          <w:szCs w:val="24"/>
        </w:rPr>
        <w:t>Культура</w:t>
      </w:r>
      <w:r w:rsidRPr="000A1B9E">
        <w:rPr>
          <w:spacing w:val="-10"/>
          <w:sz w:val="24"/>
          <w:szCs w:val="24"/>
        </w:rPr>
        <w:t xml:space="preserve"> </w:t>
      </w:r>
      <w:r w:rsidRPr="000A1B9E">
        <w:rPr>
          <w:spacing w:val="-2"/>
          <w:sz w:val="24"/>
          <w:szCs w:val="24"/>
        </w:rPr>
        <w:t>речи.</w:t>
      </w:r>
    </w:p>
    <w:p w:rsidR="0003129A" w:rsidRPr="000A1B9E" w:rsidRDefault="00D50649">
      <w:pPr>
        <w:pStyle w:val="a3"/>
        <w:spacing w:before="43" w:line="276" w:lineRule="auto"/>
        <w:ind w:right="139"/>
        <w:rPr>
          <w:sz w:val="24"/>
          <w:szCs w:val="24"/>
        </w:rPr>
      </w:pPr>
      <w:r w:rsidRPr="000A1B9E">
        <w:rPr>
          <w:b/>
          <w:sz w:val="24"/>
          <w:szCs w:val="24"/>
        </w:rPr>
        <w:t xml:space="preserve">Синтаксические нормы </w:t>
      </w:r>
      <w:r w:rsidRPr="000A1B9E">
        <w:rPr>
          <w:sz w:val="24"/>
          <w:szCs w:val="24"/>
        </w:rPr>
        <w:t>современного русского литературного языка. Изменения синтаксических норм. Варианты форм, связанные с управлением, вариативность в согласовании сказуемого с подлежащим, колебания в употреблении предлогов.</w:t>
      </w:r>
    </w:p>
    <w:p w:rsidR="0003129A" w:rsidRPr="000A1B9E" w:rsidRDefault="00D50649">
      <w:pPr>
        <w:spacing w:before="3" w:line="276" w:lineRule="auto"/>
        <w:ind w:left="140" w:right="145" w:firstLine="706"/>
        <w:jc w:val="both"/>
        <w:rPr>
          <w:sz w:val="24"/>
          <w:szCs w:val="24"/>
        </w:rPr>
      </w:pPr>
      <w:r w:rsidRPr="000A1B9E">
        <w:rPr>
          <w:b/>
          <w:sz w:val="24"/>
          <w:szCs w:val="24"/>
        </w:rPr>
        <w:t xml:space="preserve">Факультативные знаки препинания. </w:t>
      </w:r>
      <w:r w:rsidRPr="000A1B9E">
        <w:rPr>
          <w:sz w:val="24"/>
          <w:szCs w:val="24"/>
        </w:rPr>
        <w:t>Факультативные, альтернативные знаки препинания (общее представление).</w:t>
      </w:r>
    </w:p>
    <w:p w:rsidR="0003129A" w:rsidRPr="000A1B9E" w:rsidRDefault="00D50649">
      <w:pPr>
        <w:pStyle w:val="a3"/>
        <w:spacing w:line="276" w:lineRule="auto"/>
        <w:ind w:right="142"/>
        <w:rPr>
          <w:sz w:val="24"/>
          <w:szCs w:val="24"/>
        </w:rPr>
      </w:pPr>
      <w:r w:rsidRPr="000A1B9E">
        <w:rPr>
          <w:b/>
          <w:sz w:val="24"/>
          <w:szCs w:val="24"/>
        </w:rPr>
        <w:t xml:space="preserve">Культура устного делового общения. </w:t>
      </w:r>
      <w:r w:rsidRPr="000A1B9E">
        <w:rPr>
          <w:sz w:val="24"/>
          <w:szCs w:val="24"/>
        </w:rPr>
        <w:t>Условия успешной профессионально-деловой коммуникации. Этикет и речевой этикет делового общения. Деловая беседа. Деловой разговор по телефону.</w:t>
      </w:r>
    </w:p>
    <w:p w:rsidR="0003129A" w:rsidRPr="000A1B9E" w:rsidRDefault="00D50649">
      <w:pPr>
        <w:pStyle w:val="a3"/>
        <w:spacing w:line="276" w:lineRule="auto"/>
        <w:ind w:right="145"/>
        <w:rPr>
          <w:sz w:val="24"/>
          <w:szCs w:val="24"/>
        </w:rPr>
      </w:pPr>
      <w:r w:rsidRPr="000A1B9E">
        <w:rPr>
          <w:b/>
          <w:sz w:val="24"/>
          <w:szCs w:val="24"/>
        </w:rPr>
        <w:t xml:space="preserve">Культура письменного делового общения. </w:t>
      </w:r>
      <w:r w:rsidRPr="000A1B9E">
        <w:rPr>
          <w:sz w:val="24"/>
          <w:szCs w:val="24"/>
        </w:rPr>
        <w:t>Документ как деловая бумага. Однозначность лексики, использование терминов, недопустимость двусмысленности. Деловое письмо. Функции и виды делового письма. Оформление деловых писем (общее представление).</w:t>
      </w:r>
    </w:p>
    <w:p w:rsidR="0003129A" w:rsidRPr="000A1B9E" w:rsidRDefault="00D50649">
      <w:pPr>
        <w:pStyle w:val="a3"/>
        <w:spacing w:line="276" w:lineRule="auto"/>
        <w:ind w:right="141"/>
        <w:rPr>
          <w:sz w:val="24"/>
          <w:szCs w:val="24"/>
        </w:rPr>
      </w:pPr>
      <w:r w:rsidRPr="000A1B9E">
        <w:rPr>
          <w:b/>
          <w:sz w:val="24"/>
          <w:szCs w:val="24"/>
        </w:rPr>
        <w:t>Культура</w:t>
      </w:r>
      <w:r w:rsidRPr="000A1B9E">
        <w:rPr>
          <w:b/>
          <w:spacing w:val="-6"/>
          <w:sz w:val="24"/>
          <w:szCs w:val="24"/>
        </w:rPr>
        <w:t xml:space="preserve"> </w:t>
      </w:r>
      <w:r w:rsidRPr="000A1B9E">
        <w:rPr>
          <w:b/>
          <w:sz w:val="24"/>
          <w:szCs w:val="24"/>
        </w:rPr>
        <w:t>учебно-научного</w:t>
      </w:r>
      <w:r w:rsidRPr="000A1B9E">
        <w:rPr>
          <w:b/>
          <w:spacing w:val="-6"/>
          <w:sz w:val="24"/>
          <w:szCs w:val="24"/>
        </w:rPr>
        <w:t xml:space="preserve"> </w:t>
      </w:r>
      <w:r w:rsidRPr="000A1B9E">
        <w:rPr>
          <w:b/>
          <w:sz w:val="24"/>
          <w:szCs w:val="24"/>
        </w:rPr>
        <w:t>общения.</w:t>
      </w:r>
      <w:r w:rsidRPr="000A1B9E">
        <w:rPr>
          <w:b/>
          <w:spacing w:val="-1"/>
          <w:sz w:val="24"/>
          <w:szCs w:val="24"/>
        </w:rPr>
        <w:t xml:space="preserve"> </w:t>
      </w:r>
      <w:r w:rsidRPr="000A1B9E">
        <w:rPr>
          <w:sz w:val="24"/>
          <w:szCs w:val="24"/>
        </w:rPr>
        <w:t>Разновидности</w:t>
      </w:r>
      <w:r w:rsidRPr="000A1B9E">
        <w:rPr>
          <w:spacing w:val="-6"/>
          <w:sz w:val="24"/>
          <w:szCs w:val="24"/>
        </w:rPr>
        <w:t xml:space="preserve"> </w:t>
      </w:r>
      <w:r w:rsidRPr="000A1B9E">
        <w:rPr>
          <w:sz w:val="24"/>
          <w:szCs w:val="24"/>
        </w:rPr>
        <w:t>учебно-научного общения, их особенности. Речевой этикет в учебно-научной коммуникации, его специфика (общее представление). Невербальные средства общения в речевом этикете (замещающие и сопровождающие жесты). Культура оформления научного текста.</w:t>
      </w:r>
    </w:p>
    <w:p w:rsidR="0003129A" w:rsidRPr="000A1B9E" w:rsidRDefault="00D50649">
      <w:pPr>
        <w:spacing w:before="6" w:line="273" w:lineRule="auto"/>
        <w:ind w:left="140" w:right="144" w:firstLine="706"/>
        <w:jc w:val="both"/>
        <w:rPr>
          <w:sz w:val="24"/>
          <w:szCs w:val="24"/>
        </w:rPr>
      </w:pPr>
      <w:r w:rsidRPr="000A1B9E">
        <w:rPr>
          <w:b/>
          <w:sz w:val="24"/>
          <w:szCs w:val="24"/>
        </w:rPr>
        <w:t xml:space="preserve">Противостояние речевой агрессии как актуальная проблема современной межличностной коммуникации. </w:t>
      </w:r>
      <w:r w:rsidRPr="000A1B9E">
        <w:rPr>
          <w:sz w:val="24"/>
          <w:szCs w:val="24"/>
        </w:rPr>
        <w:t>Понятие речевой агрессии как нарушение экологии языка. Способы противостояния речевой агрессии.</w:t>
      </w:r>
    </w:p>
    <w:p w:rsidR="0003129A" w:rsidRPr="000A1B9E" w:rsidRDefault="00D50649">
      <w:pPr>
        <w:pStyle w:val="2"/>
        <w:spacing w:before="8"/>
        <w:rPr>
          <w:sz w:val="24"/>
          <w:szCs w:val="24"/>
        </w:rPr>
      </w:pPr>
      <w:r w:rsidRPr="000A1B9E">
        <w:rPr>
          <w:sz w:val="24"/>
          <w:szCs w:val="24"/>
        </w:rPr>
        <w:t>Раздел</w:t>
      </w:r>
      <w:r w:rsidRPr="000A1B9E">
        <w:rPr>
          <w:spacing w:val="-8"/>
          <w:sz w:val="24"/>
          <w:szCs w:val="24"/>
        </w:rPr>
        <w:t xml:space="preserve"> </w:t>
      </w:r>
      <w:r w:rsidRPr="000A1B9E">
        <w:rPr>
          <w:sz w:val="24"/>
          <w:szCs w:val="24"/>
        </w:rPr>
        <w:t>3.</w:t>
      </w:r>
      <w:r w:rsidRPr="000A1B9E">
        <w:rPr>
          <w:spacing w:val="-11"/>
          <w:sz w:val="24"/>
          <w:szCs w:val="24"/>
        </w:rPr>
        <w:t xml:space="preserve"> </w:t>
      </w:r>
      <w:r w:rsidRPr="000A1B9E">
        <w:rPr>
          <w:sz w:val="24"/>
          <w:szCs w:val="24"/>
        </w:rPr>
        <w:t>Речь.</w:t>
      </w:r>
      <w:r w:rsidRPr="000A1B9E">
        <w:rPr>
          <w:spacing w:val="-7"/>
          <w:sz w:val="24"/>
          <w:szCs w:val="24"/>
        </w:rPr>
        <w:t xml:space="preserve"> </w:t>
      </w:r>
      <w:r w:rsidRPr="000A1B9E">
        <w:rPr>
          <w:sz w:val="24"/>
          <w:szCs w:val="24"/>
        </w:rPr>
        <w:t>Речевая</w:t>
      </w:r>
      <w:r w:rsidRPr="000A1B9E">
        <w:rPr>
          <w:spacing w:val="-11"/>
          <w:sz w:val="24"/>
          <w:szCs w:val="24"/>
        </w:rPr>
        <w:t xml:space="preserve"> </w:t>
      </w:r>
      <w:r w:rsidRPr="000A1B9E">
        <w:rPr>
          <w:sz w:val="24"/>
          <w:szCs w:val="24"/>
        </w:rPr>
        <w:t>деятельность.</w:t>
      </w:r>
      <w:r w:rsidRPr="000A1B9E">
        <w:rPr>
          <w:spacing w:val="-7"/>
          <w:sz w:val="24"/>
          <w:szCs w:val="24"/>
        </w:rPr>
        <w:t xml:space="preserve"> </w:t>
      </w:r>
      <w:r w:rsidRPr="000A1B9E">
        <w:rPr>
          <w:spacing w:val="-2"/>
          <w:sz w:val="24"/>
          <w:szCs w:val="24"/>
        </w:rPr>
        <w:t>Текст.</w:t>
      </w:r>
    </w:p>
    <w:p w:rsidR="0003129A" w:rsidRPr="000A1B9E" w:rsidRDefault="00D50649">
      <w:pPr>
        <w:spacing w:before="48"/>
        <w:ind w:left="846"/>
        <w:jc w:val="both"/>
        <w:rPr>
          <w:b/>
          <w:sz w:val="24"/>
          <w:szCs w:val="24"/>
        </w:rPr>
      </w:pPr>
      <w:r w:rsidRPr="000A1B9E">
        <w:rPr>
          <w:b/>
          <w:sz w:val="24"/>
          <w:szCs w:val="24"/>
        </w:rPr>
        <w:t>Прецедентный</w:t>
      </w:r>
      <w:r w:rsidRPr="000A1B9E">
        <w:rPr>
          <w:b/>
          <w:spacing w:val="65"/>
          <w:sz w:val="24"/>
          <w:szCs w:val="24"/>
        </w:rPr>
        <w:t xml:space="preserve"> </w:t>
      </w:r>
      <w:r w:rsidRPr="000A1B9E">
        <w:rPr>
          <w:b/>
          <w:sz w:val="24"/>
          <w:szCs w:val="24"/>
        </w:rPr>
        <w:t>текст</w:t>
      </w:r>
      <w:r w:rsidRPr="000A1B9E">
        <w:rPr>
          <w:b/>
          <w:spacing w:val="66"/>
          <w:sz w:val="24"/>
          <w:szCs w:val="24"/>
        </w:rPr>
        <w:t xml:space="preserve"> </w:t>
      </w:r>
      <w:r w:rsidRPr="000A1B9E">
        <w:rPr>
          <w:b/>
          <w:sz w:val="24"/>
          <w:szCs w:val="24"/>
        </w:rPr>
        <w:t>как</w:t>
      </w:r>
      <w:r w:rsidRPr="000A1B9E">
        <w:rPr>
          <w:b/>
          <w:spacing w:val="66"/>
          <w:sz w:val="24"/>
          <w:szCs w:val="24"/>
        </w:rPr>
        <w:t xml:space="preserve"> </w:t>
      </w:r>
      <w:r w:rsidRPr="000A1B9E">
        <w:rPr>
          <w:b/>
          <w:sz w:val="24"/>
          <w:szCs w:val="24"/>
        </w:rPr>
        <w:t>средство</w:t>
      </w:r>
      <w:r w:rsidRPr="000A1B9E">
        <w:rPr>
          <w:b/>
          <w:spacing w:val="63"/>
          <w:sz w:val="24"/>
          <w:szCs w:val="24"/>
        </w:rPr>
        <w:t xml:space="preserve"> </w:t>
      </w:r>
      <w:r w:rsidRPr="000A1B9E">
        <w:rPr>
          <w:b/>
          <w:sz w:val="24"/>
          <w:szCs w:val="24"/>
        </w:rPr>
        <w:t>культурной</w:t>
      </w:r>
      <w:r w:rsidRPr="000A1B9E">
        <w:rPr>
          <w:b/>
          <w:spacing w:val="66"/>
          <w:sz w:val="24"/>
          <w:szCs w:val="24"/>
        </w:rPr>
        <w:t xml:space="preserve"> </w:t>
      </w:r>
      <w:r w:rsidRPr="000A1B9E">
        <w:rPr>
          <w:b/>
          <w:sz w:val="24"/>
          <w:szCs w:val="24"/>
        </w:rPr>
        <w:t>связи</w:t>
      </w:r>
      <w:r w:rsidRPr="000A1B9E">
        <w:rPr>
          <w:b/>
          <w:spacing w:val="66"/>
          <w:sz w:val="24"/>
          <w:szCs w:val="24"/>
        </w:rPr>
        <w:t xml:space="preserve"> </w:t>
      </w:r>
      <w:r w:rsidRPr="000A1B9E">
        <w:rPr>
          <w:b/>
          <w:spacing w:val="-2"/>
          <w:sz w:val="24"/>
          <w:szCs w:val="24"/>
        </w:rPr>
        <w:t>поколений.</w:t>
      </w:r>
    </w:p>
    <w:p w:rsidR="0003129A" w:rsidRPr="000A1B9E" w:rsidRDefault="00D50649">
      <w:pPr>
        <w:pStyle w:val="a3"/>
        <w:spacing w:before="43"/>
        <w:ind w:firstLine="0"/>
        <w:rPr>
          <w:sz w:val="24"/>
          <w:szCs w:val="24"/>
        </w:rPr>
      </w:pPr>
      <w:r w:rsidRPr="000A1B9E">
        <w:rPr>
          <w:sz w:val="24"/>
          <w:szCs w:val="24"/>
        </w:rPr>
        <w:t>Прецедентные</w:t>
      </w:r>
      <w:r w:rsidRPr="000A1B9E">
        <w:rPr>
          <w:spacing w:val="-14"/>
          <w:sz w:val="24"/>
          <w:szCs w:val="24"/>
        </w:rPr>
        <w:t xml:space="preserve"> </w:t>
      </w:r>
      <w:r w:rsidRPr="000A1B9E">
        <w:rPr>
          <w:sz w:val="24"/>
          <w:szCs w:val="24"/>
        </w:rPr>
        <w:t>тексты,</w:t>
      </w:r>
      <w:r w:rsidRPr="000A1B9E">
        <w:rPr>
          <w:spacing w:val="-11"/>
          <w:sz w:val="24"/>
          <w:szCs w:val="24"/>
        </w:rPr>
        <w:t xml:space="preserve"> </w:t>
      </w:r>
      <w:r w:rsidRPr="000A1B9E">
        <w:rPr>
          <w:sz w:val="24"/>
          <w:szCs w:val="24"/>
        </w:rPr>
        <w:t>высказывания,</w:t>
      </w:r>
      <w:r w:rsidRPr="000A1B9E">
        <w:rPr>
          <w:spacing w:val="-12"/>
          <w:sz w:val="24"/>
          <w:szCs w:val="24"/>
        </w:rPr>
        <w:t xml:space="preserve"> </w:t>
      </w:r>
      <w:r w:rsidRPr="000A1B9E">
        <w:rPr>
          <w:sz w:val="24"/>
          <w:szCs w:val="24"/>
        </w:rPr>
        <w:t>ситуации,</w:t>
      </w:r>
      <w:r w:rsidRPr="000A1B9E">
        <w:rPr>
          <w:spacing w:val="-12"/>
          <w:sz w:val="24"/>
          <w:szCs w:val="24"/>
        </w:rPr>
        <w:t xml:space="preserve"> </w:t>
      </w:r>
      <w:r w:rsidRPr="000A1B9E">
        <w:rPr>
          <w:spacing w:val="-2"/>
          <w:sz w:val="24"/>
          <w:szCs w:val="24"/>
        </w:rPr>
        <w:t>имена.</w:t>
      </w:r>
    </w:p>
    <w:p w:rsidR="0003129A" w:rsidRPr="000A1B9E" w:rsidRDefault="00D50649">
      <w:pPr>
        <w:spacing w:before="47" w:line="278" w:lineRule="auto"/>
        <w:ind w:left="140" w:right="138" w:firstLine="706"/>
        <w:jc w:val="both"/>
        <w:rPr>
          <w:sz w:val="24"/>
          <w:szCs w:val="24"/>
        </w:rPr>
      </w:pPr>
      <w:r w:rsidRPr="000A1B9E">
        <w:rPr>
          <w:b/>
          <w:sz w:val="24"/>
          <w:szCs w:val="24"/>
        </w:rPr>
        <w:t xml:space="preserve">Сплошные и </w:t>
      </w:r>
      <w:proofErr w:type="spellStart"/>
      <w:r w:rsidRPr="000A1B9E">
        <w:rPr>
          <w:b/>
          <w:sz w:val="24"/>
          <w:szCs w:val="24"/>
        </w:rPr>
        <w:t>несплошные</w:t>
      </w:r>
      <w:proofErr w:type="spellEnd"/>
      <w:r w:rsidRPr="000A1B9E">
        <w:rPr>
          <w:b/>
          <w:sz w:val="24"/>
          <w:szCs w:val="24"/>
        </w:rPr>
        <w:t xml:space="preserve"> тексты. </w:t>
      </w:r>
      <w:r w:rsidRPr="000A1B9E">
        <w:rPr>
          <w:sz w:val="24"/>
          <w:szCs w:val="24"/>
        </w:rPr>
        <w:t xml:space="preserve">Виды </w:t>
      </w:r>
      <w:proofErr w:type="spellStart"/>
      <w:r w:rsidRPr="000A1B9E">
        <w:rPr>
          <w:sz w:val="24"/>
          <w:szCs w:val="24"/>
        </w:rPr>
        <w:t>несплошных</w:t>
      </w:r>
      <w:proofErr w:type="spellEnd"/>
      <w:r w:rsidRPr="000A1B9E">
        <w:rPr>
          <w:sz w:val="24"/>
          <w:szCs w:val="24"/>
        </w:rPr>
        <w:t xml:space="preserve"> текстов. Роль иллюстративного материала в содержательном наполнении текста.</w:t>
      </w:r>
    </w:p>
    <w:p w:rsidR="0003129A" w:rsidRPr="000A1B9E" w:rsidRDefault="00D50649">
      <w:pPr>
        <w:spacing w:line="276" w:lineRule="auto"/>
        <w:ind w:left="140" w:right="145" w:firstLine="706"/>
        <w:jc w:val="both"/>
        <w:rPr>
          <w:sz w:val="24"/>
          <w:szCs w:val="24"/>
        </w:rPr>
      </w:pPr>
      <w:r w:rsidRPr="000A1B9E">
        <w:rPr>
          <w:b/>
          <w:sz w:val="24"/>
          <w:szCs w:val="24"/>
        </w:rPr>
        <w:t xml:space="preserve">Тексты инструктивного типа. </w:t>
      </w:r>
      <w:r w:rsidRPr="000A1B9E">
        <w:rPr>
          <w:sz w:val="24"/>
          <w:szCs w:val="24"/>
        </w:rPr>
        <w:t>Назначение текстов инструктивного типа. Инструкции вербальные и невербальные.</w:t>
      </w:r>
    </w:p>
    <w:p w:rsidR="0003129A" w:rsidRPr="000A1B9E" w:rsidRDefault="00D50649">
      <w:pPr>
        <w:spacing w:line="276" w:lineRule="auto"/>
        <w:ind w:left="140" w:right="141" w:firstLine="706"/>
        <w:jc w:val="both"/>
        <w:rPr>
          <w:sz w:val="24"/>
          <w:szCs w:val="24"/>
        </w:rPr>
      </w:pPr>
      <w:r w:rsidRPr="000A1B9E">
        <w:rPr>
          <w:b/>
          <w:sz w:val="24"/>
          <w:szCs w:val="24"/>
        </w:rPr>
        <w:t xml:space="preserve">Приёмы работы с текстом публицистического стиля. </w:t>
      </w:r>
      <w:r w:rsidRPr="000A1B9E">
        <w:rPr>
          <w:sz w:val="24"/>
          <w:szCs w:val="24"/>
        </w:rPr>
        <w:t xml:space="preserve">Способы выражения </w:t>
      </w:r>
      <w:proofErr w:type="spellStart"/>
      <w:r w:rsidRPr="000A1B9E">
        <w:rPr>
          <w:sz w:val="24"/>
          <w:szCs w:val="24"/>
        </w:rPr>
        <w:t>оценочности</w:t>
      </w:r>
      <w:proofErr w:type="spellEnd"/>
      <w:r w:rsidRPr="000A1B9E">
        <w:rPr>
          <w:sz w:val="24"/>
          <w:szCs w:val="24"/>
        </w:rPr>
        <w:t>, диалогичности в текстах публицистического стиля. Информационные ловушки.</w:t>
      </w:r>
    </w:p>
    <w:p w:rsidR="0003129A" w:rsidRPr="000A1B9E" w:rsidRDefault="00D50649">
      <w:pPr>
        <w:spacing w:line="278" w:lineRule="auto"/>
        <w:ind w:left="140" w:right="146" w:firstLine="706"/>
        <w:jc w:val="both"/>
        <w:rPr>
          <w:sz w:val="24"/>
          <w:szCs w:val="24"/>
        </w:rPr>
      </w:pPr>
      <w:r w:rsidRPr="000A1B9E">
        <w:rPr>
          <w:b/>
          <w:sz w:val="24"/>
          <w:szCs w:val="24"/>
        </w:rPr>
        <w:t>Основные жанры интернет-коммуникации</w:t>
      </w:r>
      <w:r w:rsidRPr="000A1B9E">
        <w:rPr>
          <w:sz w:val="24"/>
          <w:szCs w:val="24"/>
        </w:rPr>
        <w:t xml:space="preserve">. </w:t>
      </w:r>
      <w:proofErr w:type="spellStart"/>
      <w:r w:rsidRPr="000A1B9E">
        <w:rPr>
          <w:sz w:val="24"/>
          <w:szCs w:val="24"/>
        </w:rPr>
        <w:t>Блогосфера</w:t>
      </w:r>
      <w:proofErr w:type="spellEnd"/>
      <w:r w:rsidRPr="000A1B9E">
        <w:rPr>
          <w:sz w:val="24"/>
          <w:szCs w:val="24"/>
        </w:rPr>
        <w:t>. Средства создания коммуникативного комфорта и языковая игра.</w:t>
      </w:r>
    </w:p>
    <w:p w:rsidR="0003129A" w:rsidRPr="000A1B9E" w:rsidRDefault="0003129A">
      <w:pPr>
        <w:spacing w:line="278" w:lineRule="auto"/>
        <w:jc w:val="both"/>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2"/>
        <w:spacing w:before="67"/>
        <w:ind w:left="846"/>
        <w:jc w:val="left"/>
        <w:rPr>
          <w:b w:val="0"/>
          <w:sz w:val="24"/>
          <w:szCs w:val="24"/>
        </w:rPr>
      </w:pPr>
      <w:r w:rsidRPr="000A1B9E">
        <w:rPr>
          <w:sz w:val="24"/>
          <w:szCs w:val="24"/>
        </w:rPr>
        <w:lastRenderedPageBreak/>
        <w:t>Традиции</w:t>
      </w:r>
      <w:r w:rsidRPr="000A1B9E">
        <w:rPr>
          <w:spacing w:val="66"/>
          <w:sz w:val="24"/>
          <w:szCs w:val="24"/>
        </w:rPr>
        <w:t xml:space="preserve"> </w:t>
      </w:r>
      <w:r w:rsidRPr="000A1B9E">
        <w:rPr>
          <w:sz w:val="24"/>
          <w:szCs w:val="24"/>
        </w:rPr>
        <w:t>и</w:t>
      </w:r>
      <w:r w:rsidRPr="000A1B9E">
        <w:rPr>
          <w:spacing w:val="62"/>
          <w:sz w:val="24"/>
          <w:szCs w:val="24"/>
        </w:rPr>
        <w:t xml:space="preserve"> </w:t>
      </w:r>
      <w:r w:rsidRPr="000A1B9E">
        <w:rPr>
          <w:sz w:val="24"/>
          <w:szCs w:val="24"/>
        </w:rPr>
        <w:t>новаторство</w:t>
      </w:r>
      <w:r w:rsidRPr="000A1B9E">
        <w:rPr>
          <w:spacing w:val="59"/>
          <w:sz w:val="24"/>
          <w:szCs w:val="24"/>
        </w:rPr>
        <w:t xml:space="preserve"> </w:t>
      </w:r>
      <w:r w:rsidRPr="000A1B9E">
        <w:rPr>
          <w:sz w:val="24"/>
          <w:szCs w:val="24"/>
        </w:rPr>
        <w:t>в</w:t>
      </w:r>
      <w:r w:rsidRPr="000A1B9E">
        <w:rPr>
          <w:spacing w:val="66"/>
          <w:sz w:val="24"/>
          <w:szCs w:val="24"/>
        </w:rPr>
        <w:t xml:space="preserve"> </w:t>
      </w:r>
      <w:r w:rsidRPr="000A1B9E">
        <w:rPr>
          <w:sz w:val="24"/>
          <w:szCs w:val="24"/>
        </w:rPr>
        <w:t>художественных</w:t>
      </w:r>
      <w:r w:rsidRPr="000A1B9E">
        <w:rPr>
          <w:spacing w:val="73"/>
          <w:sz w:val="24"/>
          <w:szCs w:val="24"/>
        </w:rPr>
        <w:t xml:space="preserve"> </w:t>
      </w:r>
      <w:r w:rsidRPr="000A1B9E">
        <w:rPr>
          <w:sz w:val="24"/>
          <w:szCs w:val="24"/>
        </w:rPr>
        <w:t>текстах.</w:t>
      </w:r>
      <w:r w:rsidRPr="000A1B9E">
        <w:rPr>
          <w:spacing w:val="67"/>
          <w:sz w:val="24"/>
          <w:szCs w:val="24"/>
        </w:rPr>
        <w:t xml:space="preserve"> </w:t>
      </w:r>
      <w:r w:rsidRPr="000A1B9E">
        <w:rPr>
          <w:b w:val="0"/>
          <w:spacing w:val="-2"/>
          <w:sz w:val="24"/>
          <w:szCs w:val="24"/>
        </w:rPr>
        <w:t>Стилизация.</w:t>
      </w:r>
    </w:p>
    <w:p w:rsidR="0003129A" w:rsidRPr="000A1B9E" w:rsidRDefault="00D50649">
      <w:pPr>
        <w:pStyle w:val="a3"/>
        <w:spacing w:before="48"/>
        <w:ind w:firstLine="0"/>
        <w:jc w:val="left"/>
        <w:rPr>
          <w:sz w:val="24"/>
          <w:szCs w:val="24"/>
        </w:rPr>
      </w:pPr>
      <w:r w:rsidRPr="000A1B9E">
        <w:rPr>
          <w:sz w:val="24"/>
          <w:szCs w:val="24"/>
        </w:rPr>
        <w:t>Сетевые</w:t>
      </w:r>
      <w:r w:rsidRPr="000A1B9E">
        <w:rPr>
          <w:spacing w:val="-12"/>
          <w:sz w:val="24"/>
          <w:szCs w:val="24"/>
        </w:rPr>
        <w:t xml:space="preserve"> </w:t>
      </w:r>
      <w:r w:rsidRPr="000A1B9E">
        <w:rPr>
          <w:spacing w:val="-2"/>
          <w:sz w:val="24"/>
          <w:szCs w:val="24"/>
        </w:rPr>
        <w:t>жанры.</w:t>
      </w:r>
    </w:p>
    <w:p w:rsidR="0003129A" w:rsidRPr="000A1B9E" w:rsidRDefault="00D50649">
      <w:pPr>
        <w:pStyle w:val="2"/>
        <w:spacing w:before="57" w:line="276" w:lineRule="auto"/>
        <w:ind w:left="140" w:firstLine="706"/>
        <w:jc w:val="left"/>
        <w:rPr>
          <w:sz w:val="24"/>
          <w:szCs w:val="24"/>
        </w:rPr>
      </w:pPr>
      <w:r w:rsidRPr="000A1B9E">
        <w:rPr>
          <w:sz w:val="24"/>
          <w:szCs w:val="24"/>
        </w:rPr>
        <w:t>Планируемые</w:t>
      </w:r>
      <w:r w:rsidRPr="000A1B9E">
        <w:rPr>
          <w:spacing w:val="-8"/>
          <w:sz w:val="24"/>
          <w:szCs w:val="24"/>
        </w:rPr>
        <w:t xml:space="preserve"> </w:t>
      </w:r>
      <w:r w:rsidRPr="000A1B9E">
        <w:rPr>
          <w:sz w:val="24"/>
          <w:szCs w:val="24"/>
        </w:rPr>
        <w:t>результаты</w:t>
      </w:r>
      <w:r w:rsidRPr="000A1B9E">
        <w:rPr>
          <w:spacing w:val="-5"/>
          <w:sz w:val="24"/>
          <w:szCs w:val="24"/>
        </w:rPr>
        <w:t xml:space="preserve"> </w:t>
      </w:r>
      <w:r w:rsidRPr="000A1B9E">
        <w:rPr>
          <w:sz w:val="24"/>
          <w:szCs w:val="24"/>
        </w:rPr>
        <w:t>освоения</w:t>
      </w:r>
      <w:r w:rsidRPr="000A1B9E">
        <w:rPr>
          <w:spacing w:val="-10"/>
          <w:sz w:val="24"/>
          <w:szCs w:val="24"/>
        </w:rPr>
        <w:t xml:space="preserve"> </w:t>
      </w:r>
      <w:r w:rsidRPr="000A1B9E">
        <w:rPr>
          <w:sz w:val="24"/>
          <w:szCs w:val="24"/>
        </w:rPr>
        <w:t>программы</w:t>
      </w:r>
      <w:r w:rsidRPr="000A1B9E">
        <w:rPr>
          <w:spacing w:val="-10"/>
          <w:sz w:val="24"/>
          <w:szCs w:val="24"/>
        </w:rPr>
        <w:t xml:space="preserve"> </w:t>
      </w:r>
      <w:r w:rsidRPr="000A1B9E">
        <w:rPr>
          <w:sz w:val="24"/>
          <w:szCs w:val="24"/>
        </w:rPr>
        <w:t>по</w:t>
      </w:r>
      <w:r w:rsidRPr="000A1B9E">
        <w:rPr>
          <w:spacing w:val="-12"/>
          <w:sz w:val="24"/>
          <w:szCs w:val="24"/>
        </w:rPr>
        <w:t xml:space="preserve"> </w:t>
      </w:r>
      <w:r w:rsidRPr="000A1B9E">
        <w:rPr>
          <w:sz w:val="24"/>
          <w:szCs w:val="24"/>
        </w:rPr>
        <w:t>родному</w:t>
      </w:r>
      <w:r w:rsidRPr="000A1B9E">
        <w:rPr>
          <w:spacing w:val="-4"/>
          <w:sz w:val="24"/>
          <w:szCs w:val="24"/>
        </w:rPr>
        <w:t xml:space="preserve"> </w:t>
      </w:r>
      <w:r w:rsidRPr="000A1B9E">
        <w:rPr>
          <w:sz w:val="24"/>
          <w:szCs w:val="24"/>
        </w:rPr>
        <w:t>языку (русскому) на уровне среднего общего образования.</w:t>
      </w:r>
    </w:p>
    <w:p w:rsidR="0003129A" w:rsidRPr="000A1B9E" w:rsidRDefault="00D50649">
      <w:pPr>
        <w:pStyle w:val="a3"/>
        <w:spacing w:before="192" w:line="276" w:lineRule="auto"/>
        <w:ind w:right="137" w:firstLine="778"/>
        <w:rPr>
          <w:sz w:val="24"/>
          <w:szCs w:val="24"/>
        </w:rPr>
      </w:pPr>
      <w:r w:rsidRPr="000A1B9E">
        <w:rPr>
          <w:sz w:val="24"/>
          <w:szCs w:val="24"/>
        </w:rPr>
        <w:t>Личностные результаты освоения обучающимися программы по родному языку (русскому) на уровне среднего общего образования достигаются в единстве учебной и воспитательной деятельности в соответствии с традиционными российскими социокультурными, историческими</w:t>
      </w:r>
      <w:r w:rsidRPr="000A1B9E">
        <w:rPr>
          <w:spacing w:val="-18"/>
          <w:sz w:val="24"/>
          <w:szCs w:val="24"/>
        </w:rPr>
        <w:t xml:space="preserve"> </w:t>
      </w:r>
      <w:r w:rsidRPr="000A1B9E">
        <w:rPr>
          <w:sz w:val="24"/>
          <w:szCs w:val="24"/>
        </w:rPr>
        <w:t>и</w:t>
      </w:r>
      <w:r w:rsidRPr="000A1B9E">
        <w:rPr>
          <w:spacing w:val="-17"/>
          <w:sz w:val="24"/>
          <w:szCs w:val="24"/>
        </w:rPr>
        <w:t xml:space="preserve"> </w:t>
      </w:r>
      <w:r w:rsidRPr="000A1B9E">
        <w:rPr>
          <w:sz w:val="24"/>
          <w:szCs w:val="24"/>
        </w:rPr>
        <w:t>духовно-нравственными</w:t>
      </w:r>
      <w:r w:rsidRPr="000A1B9E">
        <w:rPr>
          <w:spacing w:val="-18"/>
          <w:sz w:val="24"/>
          <w:szCs w:val="24"/>
        </w:rPr>
        <w:t xml:space="preserve"> </w:t>
      </w:r>
      <w:r w:rsidRPr="000A1B9E">
        <w:rPr>
          <w:sz w:val="24"/>
          <w:szCs w:val="24"/>
        </w:rPr>
        <w:t>ценностями,</w:t>
      </w:r>
      <w:r w:rsidRPr="000A1B9E">
        <w:rPr>
          <w:spacing w:val="-17"/>
          <w:sz w:val="24"/>
          <w:szCs w:val="24"/>
        </w:rPr>
        <w:t xml:space="preserve"> </w:t>
      </w:r>
      <w:r w:rsidRPr="000A1B9E">
        <w:rPr>
          <w:sz w:val="24"/>
          <w:szCs w:val="24"/>
        </w:rPr>
        <w:t>принятыми</w:t>
      </w:r>
      <w:r w:rsidRPr="000A1B9E">
        <w:rPr>
          <w:spacing w:val="-18"/>
          <w:sz w:val="24"/>
          <w:szCs w:val="24"/>
        </w:rPr>
        <w:t xml:space="preserve"> </w:t>
      </w:r>
      <w:r w:rsidRPr="000A1B9E">
        <w:rPr>
          <w:sz w:val="24"/>
          <w:szCs w:val="24"/>
        </w:rPr>
        <w:t>в</w:t>
      </w:r>
      <w:r w:rsidRPr="000A1B9E">
        <w:rPr>
          <w:spacing w:val="-17"/>
          <w:sz w:val="24"/>
          <w:szCs w:val="24"/>
        </w:rPr>
        <w:t xml:space="preserve"> </w:t>
      </w:r>
      <w:r w:rsidRPr="000A1B9E">
        <w:rPr>
          <w:sz w:val="24"/>
          <w:szCs w:val="24"/>
        </w:rPr>
        <w:t>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w:t>
      </w:r>
      <w:r w:rsidRPr="000A1B9E">
        <w:rPr>
          <w:spacing w:val="-9"/>
          <w:sz w:val="24"/>
          <w:szCs w:val="24"/>
        </w:rPr>
        <w:t xml:space="preserve"> </w:t>
      </w:r>
      <w:r w:rsidRPr="000A1B9E">
        <w:rPr>
          <w:sz w:val="24"/>
          <w:szCs w:val="24"/>
        </w:rPr>
        <w:t>гражданственности,</w:t>
      </w:r>
      <w:r w:rsidRPr="000A1B9E">
        <w:rPr>
          <w:spacing w:val="-9"/>
          <w:sz w:val="24"/>
          <w:szCs w:val="24"/>
        </w:rPr>
        <w:t xml:space="preserve"> </w:t>
      </w:r>
      <w:r w:rsidRPr="000A1B9E">
        <w:rPr>
          <w:sz w:val="24"/>
          <w:szCs w:val="24"/>
        </w:rPr>
        <w:t>уважения</w:t>
      </w:r>
      <w:r w:rsidRPr="000A1B9E">
        <w:rPr>
          <w:spacing w:val="-11"/>
          <w:sz w:val="24"/>
          <w:szCs w:val="24"/>
        </w:rPr>
        <w:t xml:space="preserve"> </w:t>
      </w:r>
      <w:r w:rsidRPr="000A1B9E">
        <w:rPr>
          <w:sz w:val="24"/>
          <w:szCs w:val="24"/>
        </w:rPr>
        <w:t>к</w:t>
      </w:r>
      <w:r w:rsidRPr="000A1B9E">
        <w:rPr>
          <w:spacing w:val="-12"/>
          <w:sz w:val="24"/>
          <w:szCs w:val="24"/>
        </w:rPr>
        <w:t xml:space="preserve"> </w:t>
      </w:r>
      <w:r w:rsidRPr="000A1B9E">
        <w:rPr>
          <w:sz w:val="24"/>
          <w:szCs w:val="24"/>
        </w:rPr>
        <w:t>памяти</w:t>
      </w:r>
      <w:r w:rsidRPr="000A1B9E">
        <w:rPr>
          <w:spacing w:val="-11"/>
          <w:sz w:val="24"/>
          <w:szCs w:val="24"/>
        </w:rPr>
        <w:t xml:space="preserve"> </w:t>
      </w:r>
      <w:r w:rsidRPr="000A1B9E">
        <w:rPr>
          <w:sz w:val="24"/>
          <w:szCs w:val="24"/>
        </w:rPr>
        <w:t>защитников</w:t>
      </w:r>
      <w:r w:rsidRPr="000A1B9E">
        <w:rPr>
          <w:spacing w:val="-13"/>
          <w:sz w:val="24"/>
          <w:szCs w:val="24"/>
        </w:rPr>
        <w:t xml:space="preserve"> </w:t>
      </w:r>
      <w:r w:rsidRPr="000A1B9E">
        <w:rPr>
          <w:sz w:val="24"/>
          <w:szCs w:val="24"/>
        </w:rPr>
        <w:t>Отечества</w:t>
      </w:r>
      <w:r w:rsidRPr="000A1B9E">
        <w:rPr>
          <w:spacing w:val="-11"/>
          <w:sz w:val="24"/>
          <w:szCs w:val="24"/>
        </w:rPr>
        <w:t xml:space="preserve"> </w:t>
      </w:r>
      <w:r w:rsidRPr="000A1B9E">
        <w:rPr>
          <w:sz w:val="24"/>
          <w:szCs w:val="24"/>
        </w:rPr>
        <w:t>и подвигам Героев Отечества, закону и правопорядку, человеку труда и старшему поколению, взаимного уважения, бережного отношения к культурному</w:t>
      </w:r>
      <w:r w:rsidRPr="000A1B9E">
        <w:rPr>
          <w:spacing w:val="-1"/>
          <w:sz w:val="24"/>
          <w:szCs w:val="24"/>
        </w:rPr>
        <w:t xml:space="preserve"> </w:t>
      </w:r>
      <w:r w:rsidRPr="000A1B9E">
        <w:rPr>
          <w:sz w:val="24"/>
          <w:szCs w:val="24"/>
        </w:rPr>
        <w:t>наследию и традициям многонационального народа Российской Федерации, природе и окружающей среде.</w:t>
      </w:r>
    </w:p>
    <w:p w:rsidR="0003129A" w:rsidRPr="000A1B9E" w:rsidRDefault="00D50649">
      <w:pPr>
        <w:pStyle w:val="a3"/>
        <w:spacing w:before="2" w:line="276" w:lineRule="auto"/>
        <w:ind w:right="136" w:firstLine="778"/>
        <w:rPr>
          <w:sz w:val="24"/>
          <w:szCs w:val="24"/>
        </w:rPr>
      </w:pPr>
      <w:r w:rsidRPr="000A1B9E">
        <w:rPr>
          <w:sz w:val="24"/>
          <w:szCs w:val="24"/>
        </w:rPr>
        <w:t>Личностные результаты освоения обучающимися программы по родному</w:t>
      </w:r>
      <w:r w:rsidRPr="000A1B9E">
        <w:rPr>
          <w:spacing w:val="-18"/>
          <w:sz w:val="24"/>
          <w:szCs w:val="24"/>
        </w:rPr>
        <w:t xml:space="preserve"> </w:t>
      </w:r>
      <w:r w:rsidRPr="000A1B9E">
        <w:rPr>
          <w:sz w:val="24"/>
          <w:szCs w:val="24"/>
        </w:rPr>
        <w:t>языку</w:t>
      </w:r>
      <w:r w:rsidRPr="000A1B9E">
        <w:rPr>
          <w:spacing w:val="-17"/>
          <w:sz w:val="24"/>
          <w:szCs w:val="24"/>
        </w:rPr>
        <w:t xml:space="preserve"> </w:t>
      </w:r>
      <w:r w:rsidRPr="000A1B9E">
        <w:rPr>
          <w:sz w:val="24"/>
          <w:szCs w:val="24"/>
        </w:rPr>
        <w:t>(русскому)</w:t>
      </w:r>
      <w:r w:rsidRPr="000A1B9E">
        <w:rPr>
          <w:spacing w:val="-18"/>
          <w:sz w:val="24"/>
          <w:szCs w:val="24"/>
        </w:rPr>
        <w:t xml:space="preserve"> </w:t>
      </w:r>
      <w:r w:rsidRPr="000A1B9E">
        <w:rPr>
          <w:sz w:val="24"/>
          <w:szCs w:val="24"/>
        </w:rPr>
        <w:t>на</w:t>
      </w:r>
      <w:r w:rsidRPr="000A1B9E">
        <w:rPr>
          <w:spacing w:val="-17"/>
          <w:sz w:val="24"/>
          <w:szCs w:val="24"/>
        </w:rPr>
        <w:t xml:space="preserve"> </w:t>
      </w:r>
      <w:r w:rsidRPr="000A1B9E">
        <w:rPr>
          <w:sz w:val="24"/>
          <w:szCs w:val="24"/>
        </w:rPr>
        <w:t>уровне</w:t>
      </w:r>
      <w:r w:rsidRPr="000A1B9E">
        <w:rPr>
          <w:spacing w:val="-18"/>
          <w:sz w:val="24"/>
          <w:szCs w:val="24"/>
        </w:rPr>
        <w:t xml:space="preserve"> </w:t>
      </w:r>
      <w:r w:rsidRPr="000A1B9E">
        <w:rPr>
          <w:sz w:val="24"/>
          <w:szCs w:val="24"/>
        </w:rPr>
        <w:t>среднего</w:t>
      </w:r>
      <w:r w:rsidRPr="000A1B9E">
        <w:rPr>
          <w:spacing w:val="-17"/>
          <w:sz w:val="24"/>
          <w:szCs w:val="24"/>
        </w:rPr>
        <w:t xml:space="preserve"> </w:t>
      </w:r>
      <w:r w:rsidRPr="000A1B9E">
        <w:rPr>
          <w:sz w:val="24"/>
          <w:szCs w:val="24"/>
        </w:rPr>
        <w:t>общего</w:t>
      </w:r>
      <w:r w:rsidRPr="000A1B9E">
        <w:rPr>
          <w:spacing w:val="-18"/>
          <w:sz w:val="24"/>
          <w:szCs w:val="24"/>
        </w:rPr>
        <w:t xml:space="preserve"> </w:t>
      </w:r>
      <w:r w:rsidRPr="000A1B9E">
        <w:rPr>
          <w:sz w:val="24"/>
          <w:szCs w:val="24"/>
        </w:rPr>
        <w:t>образования</w:t>
      </w:r>
      <w:r w:rsidRPr="000A1B9E">
        <w:rPr>
          <w:spacing w:val="-17"/>
          <w:sz w:val="24"/>
          <w:szCs w:val="24"/>
        </w:rPr>
        <w:t xml:space="preserve"> </w:t>
      </w:r>
      <w:r w:rsidRPr="000A1B9E">
        <w:rPr>
          <w:sz w:val="24"/>
          <w:szCs w:val="24"/>
        </w:rPr>
        <w:t>по</w:t>
      </w:r>
      <w:r w:rsidRPr="000A1B9E">
        <w:rPr>
          <w:spacing w:val="-18"/>
          <w:sz w:val="24"/>
          <w:szCs w:val="24"/>
        </w:rPr>
        <w:t xml:space="preserve"> </w:t>
      </w:r>
      <w:r w:rsidRPr="000A1B9E">
        <w:rPr>
          <w:sz w:val="24"/>
          <w:szCs w:val="24"/>
        </w:rPr>
        <w:t>родному языку (русскому)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03129A" w:rsidRPr="000A1B9E" w:rsidRDefault="00D50649">
      <w:pPr>
        <w:pStyle w:val="a3"/>
        <w:spacing w:line="278" w:lineRule="auto"/>
        <w:ind w:right="143" w:firstLine="778"/>
        <w:rPr>
          <w:sz w:val="24"/>
          <w:szCs w:val="24"/>
        </w:rPr>
      </w:pPr>
      <w:r w:rsidRPr="000A1B9E">
        <w:rPr>
          <w:sz w:val="24"/>
          <w:szCs w:val="24"/>
        </w:rPr>
        <w:t>В результате изучения родного языка (русского) на уровне среднего общего образования у обучающегося будут сформированы следующие личностные результаты:</w:t>
      </w:r>
    </w:p>
    <w:p w:rsidR="0003129A" w:rsidRPr="000A1B9E" w:rsidRDefault="00D50649">
      <w:pPr>
        <w:pStyle w:val="a4"/>
        <w:numPr>
          <w:ilvl w:val="0"/>
          <w:numId w:val="1"/>
        </w:numPr>
        <w:tabs>
          <w:tab w:val="left" w:pos="1147"/>
        </w:tabs>
        <w:spacing w:line="316" w:lineRule="exact"/>
        <w:ind w:left="1147" w:hanging="301"/>
        <w:jc w:val="both"/>
        <w:rPr>
          <w:sz w:val="24"/>
          <w:szCs w:val="24"/>
        </w:rPr>
      </w:pPr>
      <w:r w:rsidRPr="000A1B9E">
        <w:rPr>
          <w:sz w:val="24"/>
          <w:szCs w:val="24"/>
        </w:rPr>
        <w:t>гражданского</w:t>
      </w:r>
      <w:r w:rsidRPr="000A1B9E">
        <w:rPr>
          <w:spacing w:val="-17"/>
          <w:sz w:val="24"/>
          <w:szCs w:val="24"/>
        </w:rPr>
        <w:t xml:space="preserve"> </w:t>
      </w:r>
      <w:r w:rsidRPr="000A1B9E">
        <w:rPr>
          <w:spacing w:val="-2"/>
          <w:sz w:val="24"/>
          <w:szCs w:val="24"/>
        </w:rPr>
        <w:t>воспитания:</w:t>
      </w:r>
    </w:p>
    <w:p w:rsidR="0003129A" w:rsidRPr="000A1B9E" w:rsidRDefault="00D50649">
      <w:pPr>
        <w:pStyle w:val="a3"/>
        <w:spacing w:before="48" w:line="276" w:lineRule="auto"/>
        <w:ind w:right="149"/>
        <w:rPr>
          <w:sz w:val="24"/>
          <w:szCs w:val="24"/>
        </w:rPr>
      </w:pPr>
      <w:proofErr w:type="spellStart"/>
      <w:r w:rsidRPr="000A1B9E">
        <w:rPr>
          <w:sz w:val="24"/>
          <w:szCs w:val="24"/>
        </w:rPr>
        <w:t>сформированность</w:t>
      </w:r>
      <w:proofErr w:type="spellEnd"/>
      <w:r w:rsidRPr="000A1B9E">
        <w:rPr>
          <w:spacing w:val="-18"/>
          <w:sz w:val="24"/>
          <w:szCs w:val="24"/>
        </w:rPr>
        <w:t xml:space="preserve"> </w:t>
      </w:r>
      <w:r w:rsidRPr="000A1B9E">
        <w:rPr>
          <w:sz w:val="24"/>
          <w:szCs w:val="24"/>
        </w:rPr>
        <w:t>гражданской</w:t>
      </w:r>
      <w:r w:rsidRPr="000A1B9E">
        <w:rPr>
          <w:spacing w:val="-17"/>
          <w:sz w:val="24"/>
          <w:szCs w:val="24"/>
        </w:rPr>
        <w:t xml:space="preserve"> </w:t>
      </w:r>
      <w:r w:rsidRPr="000A1B9E">
        <w:rPr>
          <w:sz w:val="24"/>
          <w:szCs w:val="24"/>
        </w:rPr>
        <w:t>позиции</w:t>
      </w:r>
      <w:r w:rsidRPr="000A1B9E">
        <w:rPr>
          <w:spacing w:val="-18"/>
          <w:sz w:val="24"/>
          <w:szCs w:val="24"/>
        </w:rPr>
        <w:t xml:space="preserve"> </w:t>
      </w:r>
      <w:r w:rsidRPr="000A1B9E">
        <w:rPr>
          <w:sz w:val="24"/>
          <w:szCs w:val="24"/>
        </w:rPr>
        <w:t>обучающегося</w:t>
      </w:r>
      <w:r w:rsidRPr="000A1B9E">
        <w:rPr>
          <w:spacing w:val="-17"/>
          <w:sz w:val="24"/>
          <w:szCs w:val="24"/>
        </w:rPr>
        <w:t xml:space="preserve"> </w:t>
      </w:r>
      <w:r w:rsidRPr="000A1B9E">
        <w:rPr>
          <w:sz w:val="24"/>
          <w:szCs w:val="24"/>
        </w:rPr>
        <w:t>как</w:t>
      </w:r>
      <w:r w:rsidRPr="000A1B9E">
        <w:rPr>
          <w:spacing w:val="-18"/>
          <w:sz w:val="24"/>
          <w:szCs w:val="24"/>
        </w:rPr>
        <w:t xml:space="preserve"> </w:t>
      </w:r>
      <w:r w:rsidRPr="000A1B9E">
        <w:rPr>
          <w:sz w:val="24"/>
          <w:szCs w:val="24"/>
        </w:rPr>
        <w:t>активного</w:t>
      </w:r>
      <w:r w:rsidRPr="000A1B9E">
        <w:rPr>
          <w:spacing w:val="-17"/>
          <w:sz w:val="24"/>
          <w:szCs w:val="24"/>
        </w:rPr>
        <w:t xml:space="preserve"> </w:t>
      </w:r>
      <w:r w:rsidRPr="000A1B9E">
        <w:rPr>
          <w:sz w:val="24"/>
          <w:szCs w:val="24"/>
        </w:rPr>
        <w:t>и ответственного члена российского общества;</w:t>
      </w:r>
    </w:p>
    <w:p w:rsidR="0003129A" w:rsidRPr="000A1B9E" w:rsidRDefault="00D50649">
      <w:pPr>
        <w:pStyle w:val="a3"/>
        <w:spacing w:line="276" w:lineRule="auto"/>
        <w:ind w:left="846" w:right="816" w:firstLine="0"/>
        <w:rPr>
          <w:sz w:val="24"/>
          <w:szCs w:val="24"/>
        </w:rPr>
      </w:pPr>
      <w:r w:rsidRPr="000A1B9E">
        <w:rPr>
          <w:sz w:val="24"/>
          <w:szCs w:val="24"/>
        </w:rPr>
        <w:t>осознание</w:t>
      </w:r>
      <w:r w:rsidRPr="000A1B9E">
        <w:rPr>
          <w:spacing w:val="-6"/>
          <w:sz w:val="24"/>
          <w:szCs w:val="24"/>
        </w:rPr>
        <w:t xml:space="preserve"> </w:t>
      </w:r>
      <w:r w:rsidRPr="000A1B9E">
        <w:rPr>
          <w:sz w:val="24"/>
          <w:szCs w:val="24"/>
        </w:rPr>
        <w:t>своих</w:t>
      </w:r>
      <w:r w:rsidRPr="000A1B9E">
        <w:rPr>
          <w:spacing w:val="-11"/>
          <w:sz w:val="24"/>
          <w:szCs w:val="24"/>
        </w:rPr>
        <w:t xml:space="preserve"> </w:t>
      </w:r>
      <w:r w:rsidRPr="000A1B9E">
        <w:rPr>
          <w:sz w:val="24"/>
          <w:szCs w:val="24"/>
        </w:rPr>
        <w:t>конституционных</w:t>
      </w:r>
      <w:r w:rsidRPr="000A1B9E">
        <w:rPr>
          <w:spacing w:val="-11"/>
          <w:sz w:val="24"/>
          <w:szCs w:val="24"/>
        </w:rPr>
        <w:t xml:space="preserve"> </w:t>
      </w:r>
      <w:r w:rsidRPr="000A1B9E">
        <w:rPr>
          <w:sz w:val="24"/>
          <w:szCs w:val="24"/>
        </w:rPr>
        <w:t>прав</w:t>
      </w:r>
      <w:r w:rsidRPr="000A1B9E">
        <w:rPr>
          <w:spacing w:val="-4"/>
          <w:sz w:val="24"/>
          <w:szCs w:val="24"/>
        </w:rPr>
        <w:t xml:space="preserve"> </w:t>
      </w:r>
      <w:r w:rsidRPr="000A1B9E">
        <w:rPr>
          <w:sz w:val="24"/>
          <w:szCs w:val="24"/>
        </w:rPr>
        <w:t>и</w:t>
      </w:r>
      <w:r w:rsidRPr="000A1B9E">
        <w:rPr>
          <w:spacing w:val="-7"/>
          <w:sz w:val="24"/>
          <w:szCs w:val="24"/>
        </w:rPr>
        <w:t xml:space="preserve"> </w:t>
      </w:r>
      <w:r w:rsidRPr="000A1B9E">
        <w:rPr>
          <w:sz w:val="24"/>
          <w:szCs w:val="24"/>
        </w:rPr>
        <w:t>обязанностей,</w:t>
      </w:r>
      <w:r w:rsidRPr="000A1B9E">
        <w:rPr>
          <w:spacing w:val="-5"/>
          <w:sz w:val="24"/>
          <w:szCs w:val="24"/>
        </w:rPr>
        <w:t xml:space="preserve"> </w:t>
      </w:r>
      <w:r w:rsidRPr="000A1B9E">
        <w:rPr>
          <w:sz w:val="24"/>
          <w:szCs w:val="24"/>
        </w:rPr>
        <w:t>уважение закона и правопорядка;</w:t>
      </w:r>
    </w:p>
    <w:p w:rsidR="0003129A" w:rsidRPr="000A1B9E" w:rsidRDefault="00D50649">
      <w:pPr>
        <w:pStyle w:val="a3"/>
        <w:spacing w:line="278" w:lineRule="auto"/>
        <w:ind w:right="144"/>
        <w:rPr>
          <w:sz w:val="24"/>
          <w:szCs w:val="24"/>
        </w:rPr>
      </w:pPr>
      <w:r w:rsidRPr="000A1B9E">
        <w:rPr>
          <w:sz w:val="24"/>
          <w:szCs w:val="24"/>
        </w:rPr>
        <w:t>принятие традиционных национальных, общечеловеческих гуманистических и демократических ценностей;</w:t>
      </w:r>
    </w:p>
    <w:p w:rsidR="0003129A" w:rsidRPr="000A1B9E" w:rsidRDefault="00D50649">
      <w:pPr>
        <w:pStyle w:val="a3"/>
        <w:spacing w:line="276" w:lineRule="auto"/>
        <w:ind w:right="151"/>
        <w:rPr>
          <w:sz w:val="24"/>
          <w:szCs w:val="24"/>
        </w:rPr>
      </w:pPr>
      <w:r w:rsidRPr="000A1B9E">
        <w:rPr>
          <w:sz w:val="24"/>
          <w:szCs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3129A" w:rsidRPr="000A1B9E" w:rsidRDefault="0003129A">
      <w:pPr>
        <w:pStyle w:val="a3"/>
        <w:spacing w:line="276" w:lineRule="auto"/>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spacing w:before="67" w:line="276" w:lineRule="auto"/>
        <w:jc w:val="left"/>
        <w:rPr>
          <w:sz w:val="24"/>
          <w:szCs w:val="24"/>
        </w:rPr>
      </w:pPr>
      <w:r w:rsidRPr="000A1B9E">
        <w:rPr>
          <w:sz w:val="24"/>
          <w:szCs w:val="24"/>
        </w:rPr>
        <w:lastRenderedPageBreak/>
        <w:t>готовность</w:t>
      </w:r>
      <w:r w:rsidRPr="000A1B9E">
        <w:rPr>
          <w:spacing w:val="36"/>
          <w:sz w:val="24"/>
          <w:szCs w:val="24"/>
        </w:rPr>
        <w:t xml:space="preserve"> </w:t>
      </w:r>
      <w:r w:rsidRPr="000A1B9E">
        <w:rPr>
          <w:sz w:val="24"/>
          <w:szCs w:val="24"/>
        </w:rPr>
        <w:t>вести</w:t>
      </w:r>
      <w:r w:rsidRPr="000A1B9E">
        <w:rPr>
          <w:spacing w:val="38"/>
          <w:sz w:val="24"/>
          <w:szCs w:val="24"/>
        </w:rPr>
        <w:t xml:space="preserve"> </w:t>
      </w:r>
      <w:r w:rsidRPr="000A1B9E">
        <w:rPr>
          <w:sz w:val="24"/>
          <w:szCs w:val="24"/>
        </w:rPr>
        <w:t>совместную</w:t>
      </w:r>
      <w:r w:rsidRPr="000A1B9E">
        <w:rPr>
          <w:spacing w:val="37"/>
          <w:sz w:val="24"/>
          <w:szCs w:val="24"/>
        </w:rPr>
        <w:t xml:space="preserve"> </w:t>
      </w:r>
      <w:r w:rsidRPr="000A1B9E">
        <w:rPr>
          <w:sz w:val="24"/>
          <w:szCs w:val="24"/>
        </w:rPr>
        <w:t>деятельность</w:t>
      </w:r>
      <w:r w:rsidRPr="000A1B9E">
        <w:rPr>
          <w:spacing w:val="40"/>
          <w:sz w:val="24"/>
          <w:szCs w:val="24"/>
        </w:rPr>
        <w:t xml:space="preserve"> </w:t>
      </w:r>
      <w:r w:rsidRPr="000A1B9E">
        <w:rPr>
          <w:sz w:val="24"/>
          <w:szCs w:val="24"/>
        </w:rPr>
        <w:t>в</w:t>
      </w:r>
      <w:r w:rsidRPr="000A1B9E">
        <w:rPr>
          <w:spacing w:val="37"/>
          <w:sz w:val="24"/>
          <w:szCs w:val="24"/>
        </w:rPr>
        <w:t xml:space="preserve"> </w:t>
      </w:r>
      <w:r w:rsidRPr="000A1B9E">
        <w:rPr>
          <w:sz w:val="24"/>
          <w:szCs w:val="24"/>
        </w:rPr>
        <w:t>интересах</w:t>
      </w:r>
      <w:r w:rsidRPr="000A1B9E">
        <w:rPr>
          <w:spacing w:val="34"/>
          <w:sz w:val="24"/>
          <w:szCs w:val="24"/>
        </w:rPr>
        <w:t xml:space="preserve"> </w:t>
      </w:r>
      <w:r w:rsidRPr="000A1B9E">
        <w:rPr>
          <w:sz w:val="24"/>
          <w:szCs w:val="24"/>
        </w:rPr>
        <w:t>гражданского общества, участвовать в самоуправлении в образовательной организации;</w:t>
      </w:r>
    </w:p>
    <w:p w:rsidR="0003129A" w:rsidRPr="000A1B9E" w:rsidRDefault="00D50649">
      <w:pPr>
        <w:pStyle w:val="a3"/>
        <w:spacing w:before="4" w:line="276" w:lineRule="auto"/>
        <w:ind w:right="149"/>
        <w:jc w:val="left"/>
        <w:rPr>
          <w:sz w:val="24"/>
          <w:szCs w:val="24"/>
        </w:rPr>
      </w:pPr>
      <w:r w:rsidRPr="000A1B9E">
        <w:rPr>
          <w:sz w:val="24"/>
          <w:szCs w:val="24"/>
        </w:rPr>
        <w:t>умение взаимодействовать с социальными институтами в соответствии с их функциями и назначением;</w:t>
      </w:r>
    </w:p>
    <w:p w:rsidR="0003129A" w:rsidRPr="000A1B9E" w:rsidRDefault="00D50649">
      <w:pPr>
        <w:pStyle w:val="a3"/>
        <w:spacing w:line="321" w:lineRule="exact"/>
        <w:ind w:left="846" w:firstLine="0"/>
        <w:jc w:val="left"/>
        <w:rPr>
          <w:sz w:val="24"/>
          <w:szCs w:val="24"/>
        </w:rPr>
      </w:pPr>
      <w:r w:rsidRPr="000A1B9E">
        <w:rPr>
          <w:sz w:val="24"/>
          <w:szCs w:val="24"/>
        </w:rPr>
        <w:t>готовность</w:t>
      </w:r>
      <w:r w:rsidRPr="000A1B9E">
        <w:rPr>
          <w:spacing w:val="-10"/>
          <w:sz w:val="24"/>
          <w:szCs w:val="24"/>
        </w:rPr>
        <w:t xml:space="preserve"> </w:t>
      </w:r>
      <w:r w:rsidRPr="000A1B9E">
        <w:rPr>
          <w:sz w:val="24"/>
          <w:szCs w:val="24"/>
        </w:rPr>
        <w:t>к</w:t>
      </w:r>
      <w:r w:rsidRPr="000A1B9E">
        <w:rPr>
          <w:spacing w:val="-8"/>
          <w:sz w:val="24"/>
          <w:szCs w:val="24"/>
        </w:rPr>
        <w:t xml:space="preserve"> </w:t>
      </w:r>
      <w:r w:rsidRPr="000A1B9E">
        <w:rPr>
          <w:sz w:val="24"/>
          <w:szCs w:val="24"/>
        </w:rPr>
        <w:t>гуманитарной</w:t>
      </w:r>
      <w:r w:rsidRPr="000A1B9E">
        <w:rPr>
          <w:spacing w:val="-9"/>
          <w:sz w:val="24"/>
          <w:szCs w:val="24"/>
        </w:rPr>
        <w:t xml:space="preserve"> </w:t>
      </w:r>
      <w:r w:rsidRPr="000A1B9E">
        <w:rPr>
          <w:sz w:val="24"/>
          <w:szCs w:val="24"/>
        </w:rPr>
        <w:t>и</w:t>
      </w:r>
      <w:r w:rsidRPr="000A1B9E">
        <w:rPr>
          <w:spacing w:val="-8"/>
          <w:sz w:val="24"/>
          <w:szCs w:val="24"/>
        </w:rPr>
        <w:t xml:space="preserve"> </w:t>
      </w:r>
      <w:r w:rsidRPr="000A1B9E">
        <w:rPr>
          <w:sz w:val="24"/>
          <w:szCs w:val="24"/>
        </w:rPr>
        <w:t>волонтёрской</w:t>
      </w:r>
      <w:r w:rsidRPr="000A1B9E">
        <w:rPr>
          <w:spacing w:val="-8"/>
          <w:sz w:val="24"/>
          <w:szCs w:val="24"/>
        </w:rPr>
        <w:t xml:space="preserve"> </w:t>
      </w:r>
      <w:r w:rsidRPr="000A1B9E">
        <w:rPr>
          <w:spacing w:val="-2"/>
          <w:sz w:val="24"/>
          <w:szCs w:val="24"/>
        </w:rPr>
        <w:t>деятельности;</w:t>
      </w:r>
    </w:p>
    <w:p w:rsidR="0003129A" w:rsidRPr="000A1B9E" w:rsidRDefault="00D50649">
      <w:pPr>
        <w:pStyle w:val="a4"/>
        <w:numPr>
          <w:ilvl w:val="0"/>
          <w:numId w:val="1"/>
        </w:numPr>
        <w:tabs>
          <w:tab w:val="left" w:pos="1147"/>
        </w:tabs>
        <w:spacing w:before="48"/>
        <w:ind w:left="1147" w:hanging="301"/>
        <w:rPr>
          <w:sz w:val="24"/>
          <w:szCs w:val="24"/>
        </w:rPr>
      </w:pPr>
      <w:r w:rsidRPr="000A1B9E">
        <w:rPr>
          <w:spacing w:val="-2"/>
          <w:sz w:val="24"/>
          <w:szCs w:val="24"/>
        </w:rPr>
        <w:t>патриотического</w:t>
      </w:r>
      <w:r w:rsidRPr="000A1B9E">
        <w:rPr>
          <w:spacing w:val="10"/>
          <w:sz w:val="24"/>
          <w:szCs w:val="24"/>
        </w:rPr>
        <w:t xml:space="preserve"> </w:t>
      </w:r>
      <w:r w:rsidRPr="000A1B9E">
        <w:rPr>
          <w:spacing w:val="-2"/>
          <w:sz w:val="24"/>
          <w:szCs w:val="24"/>
        </w:rPr>
        <w:t>воспитания:</w:t>
      </w:r>
    </w:p>
    <w:p w:rsidR="0003129A" w:rsidRPr="000A1B9E" w:rsidRDefault="00D50649">
      <w:pPr>
        <w:pStyle w:val="a3"/>
        <w:spacing w:before="47" w:line="276" w:lineRule="auto"/>
        <w:ind w:right="142"/>
        <w:rPr>
          <w:sz w:val="24"/>
          <w:szCs w:val="24"/>
        </w:rPr>
      </w:pPr>
      <w:proofErr w:type="spellStart"/>
      <w:r w:rsidRPr="000A1B9E">
        <w:rPr>
          <w:sz w:val="24"/>
          <w:szCs w:val="24"/>
        </w:rPr>
        <w:t>сформированность</w:t>
      </w:r>
      <w:proofErr w:type="spellEnd"/>
      <w:r w:rsidRPr="000A1B9E">
        <w:rPr>
          <w:sz w:val="24"/>
          <w:szCs w:val="24"/>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родной язык и культуру, прошлое и настоящее многонационального народа России;</w:t>
      </w:r>
    </w:p>
    <w:p w:rsidR="0003129A" w:rsidRPr="000A1B9E" w:rsidRDefault="00D50649">
      <w:pPr>
        <w:pStyle w:val="a3"/>
        <w:spacing w:before="3" w:line="276" w:lineRule="auto"/>
        <w:ind w:right="145"/>
        <w:rPr>
          <w:sz w:val="24"/>
          <w:szCs w:val="24"/>
        </w:rPr>
      </w:pPr>
      <w:r w:rsidRPr="000A1B9E">
        <w:rPr>
          <w:sz w:val="24"/>
          <w:szCs w:val="24"/>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03129A" w:rsidRPr="000A1B9E" w:rsidRDefault="00D50649">
      <w:pPr>
        <w:pStyle w:val="a3"/>
        <w:spacing w:line="276" w:lineRule="auto"/>
        <w:ind w:right="154"/>
        <w:rPr>
          <w:sz w:val="24"/>
          <w:szCs w:val="24"/>
        </w:rPr>
      </w:pPr>
      <w:r w:rsidRPr="000A1B9E">
        <w:rPr>
          <w:sz w:val="24"/>
          <w:szCs w:val="24"/>
        </w:rPr>
        <w:t>идейная убеждённость, готовность к служению и защите Отечества, ответственность за его судьбу;</w:t>
      </w:r>
    </w:p>
    <w:p w:rsidR="0003129A" w:rsidRPr="000A1B9E" w:rsidRDefault="00D50649">
      <w:pPr>
        <w:pStyle w:val="a4"/>
        <w:numPr>
          <w:ilvl w:val="0"/>
          <w:numId w:val="1"/>
        </w:numPr>
        <w:tabs>
          <w:tab w:val="left" w:pos="1147"/>
        </w:tabs>
        <w:spacing w:line="321" w:lineRule="exact"/>
        <w:ind w:left="1147" w:hanging="301"/>
        <w:jc w:val="both"/>
        <w:rPr>
          <w:sz w:val="24"/>
          <w:szCs w:val="24"/>
        </w:rPr>
      </w:pPr>
      <w:r w:rsidRPr="000A1B9E">
        <w:rPr>
          <w:spacing w:val="-2"/>
          <w:sz w:val="24"/>
          <w:szCs w:val="24"/>
        </w:rPr>
        <w:t>духовно-нравственного</w:t>
      </w:r>
      <w:r w:rsidRPr="000A1B9E">
        <w:rPr>
          <w:spacing w:val="17"/>
          <w:sz w:val="24"/>
          <w:szCs w:val="24"/>
        </w:rPr>
        <w:t xml:space="preserve"> </w:t>
      </w:r>
      <w:r w:rsidRPr="000A1B9E">
        <w:rPr>
          <w:spacing w:val="-2"/>
          <w:sz w:val="24"/>
          <w:szCs w:val="24"/>
        </w:rPr>
        <w:t>воспитания:</w:t>
      </w:r>
    </w:p>
    <w:p w:rsidR="0003129A" w:rsidRPr="000A1B9E" w:rsidRDefault="00D50649">
      <w:pPr>
        <w:pStyle w:val="a3"/>
        <w:spacing w:before="50"/>
        <w:ind w:left="846" w:firstLine="0"/>
        <w:rPr>
          <w:sz w:val="24"/>
          <w:szCs w:val="24"/>
        </w:rPr>
      </w:pPr>
      <w:r w:rsidRPr="000A1B9E">
        <w:rPr>
          <w:sz w:val="24"/>
          <w:szCs w:val="24"/>
        </w:rPr>
        <w:t>осознание</w:t>
      </w:r>
      <w:r w:rsidRPr="000A1B9E">
        <w:rPr>
          <w:spacing w:val="-9"/>
          <w:sz w:val="24"/>
          <w:szCs w:val="24"/>
        </w:rPr>
        <w:t xml:space="preserve"> </w:t>
      </w:r>
      <w:r w:rsidRPr="000A1B9E">
        <w:rPr>
          <w:sz w:val="24"/>
          <w:szCs w:val="24"/>
        </w:rPr>
        <w:t>духовных</w:t>
      </w:r>
      <w:r w:rsidRPr="000A1B9E">
        <w:rPr>
          <w:spacing w:val="-13"/>
          <w:sz w:val="24"/>
          <w:szCs w:val="24"/>
        </w:rPr>
        <w:t xml:space="preserve"> </w:t>
      </w:r>
      <w:r w:rsidRPr="000A1B9E">
        <w:rPr>
          <w:sz w:val="24"/>
          <w:szCs w:val="24"/>
        </w:rPr>
        <w:t>ценностей</w:t>
      </w:r>
      <w:r w:rsidRPr="000A1B9E">
        <w:rPr>
          <w:spacing w:val="-10"/>
          <w:sz w:val="24"/>
          <w:szCs w:val="24"/>
        </w:rPr>
        <w:t xml:space="preserve"> </w:t>
      </w:r>
      <w:r w:rsidRPr="000A1B9E">
        <w:rPr>
          <w:sz w:val="24"/>
          <w:szCs w:val="24"/>
        </w:rPr>
        <w:t>российского</w:t>
      </w:r>
      <w:r w:rsidRPr="000A1B9E">
        <w:rPr>
          <w:spacing w:val="-10"/>
          <w:sz w:val="24"/>
          <w:szCs w:val="24"/>
        </w:rPr>
        <w:t xml:space="preserve"> </w:t>
      </w:r>
      <w:r w:rsidRPr="000A1B9E">
        <w:rPr>
          <w:spacing w:val="-2"/>
          <w:sz w:val="24"/>
          <w:szCs w:val="24"/>
        </w:rPr>
        <w:t>народа;</w:t>
      </w:r>
    </w:p>
    <w:p w:rsidR="0003129A" w:rsidRPr="000A1B9E" w:rsidRDefault="00D50649">
      <w:pPr>
        <w:pStyle w:val="a3"/>
        <w:spacing w:before="48"/>
        <w:ind w:left="846" w:firstLine="0"/>
        <w:rPr>
          <w:sz w:val="24"/>
          <w:szCs w:val="24"/>
        </w:rPr>
      </w:pPr>
      <w:proofErr w:type="spellStart"/>
      <w:r w:rsidRPr="000A1B9E">
        <w:rPr>
          <w:sz w:val="24"/>
          <w:szCs w:val="24"/>
        </w:rPr>
        <w:t>сформированность</w:t>
      </w:r>
      <w:proofErr w:type="spellEnd"/>
      <w:r w:rsidRPr="000A1B9E">
        <w:rPr>
          <w:spacing w:val="-15"/>
          <w:sz w:val="24"/>
          <w:szCs w:val="24"/>
        </w:rPr>
        <w:t xml:space="preserve"> </w:t>
      </w:r>
      <w:r w:rsidRPr="000A1B9E">
        <w:rPr>
          <w:sz w:val="24"/>
          <w:szCs w:val="24"/>
        </w:rPr>
        <w:t>нравственного</w:t>
      </w:r>
      <w:r w:rsidRPr="000A1B9E">
        <w:rPr>
          <w:spacing w:val="-12"/>
          <w:sz w:val="24"/>
          <w:szCs w:val="24"/>
        </w:rPr>
        <w:t xml:space="preserve"> </w:t>
      </w:r>
      <w:r w:rsidRPr="000A1B9E">
        <w:rPr>
          <w:sz w:val="24"/>
          <w:szCs w:val="24"/>
        </w:rPr>
        <w:t>сознания,</w:t>
      </w:r>
      <w:r w:rsidRPr="000A1B9E">
        <w:rPr>
          <w:spacing w:val="-11"/>
          <w:sz w:val="24"/>
          <w:szCs w:val="24"/>
        </w:rPr>
        <w:t xml:space="preserve"> </w:t>
      </w:r>
      <w:r w:rsidRPr="000A1B9E">
        <w:rPr>
          <w:sz w:val="24"/>
          <w:szCs w:val="24"/>
        </w:rPr>
        <w:t>этического</w:t>
      </w:r>
      <w:r w:rsidRPr="000A1B9E">
        <w:rPr>
          <w:spacing w:val="-13"/>
          <w:sz w:val="24"/>
          <w:szCs w:val="24"/>
        </w:rPr>
        <w:t xml:space="preserve"> </w:t>
      </w:r>
      <w:r w:rsidRPr="000A1B9E">
        <w:rPr>
          <w:spacing w:val="-2"/>
          <w:sz w:val="24"/>
          <w:szCs w:val="24"/>
        </w:rPr>
        <w:t>поведения;</w:t>
      </w:r>
    </w:p>
    <w:p w:rsidR="0003129A" w:rsidRPr="000A1B9E" w:rsidRDefault="00D50649">
      <w:pPr>
        <w:pStyle w:val="a3"/>
        <w:spacing w:before="48" w:line="276" w:lineRule="auto"/>
        <w:ind w:right="150"/>
        <w:rPr>
          <w:sz w:val="24"/>
          <w:szCs w:val="24"/>
        </w:rPr>
      </w:pPr>
      <w:r w:rsidRPr="000A1B9E">
        <w:rPr>
          <w:sz w:val="24"/>
          <w:szCs w:val="24"/>
        </w:rPr>
        <w:t>способность принимать осознанные решения, ориентируясь на морально-нравственные нормы и ценности;</w:t>
      </w:r>
    </w:p>
    <w:p w:rsidR="0003129A" w:rsidRPr="000A1B9E" w:rsidRDefault="00D50649">
      <w:pPr>
        <w:pStyle w:val="a3"/>
        <w:spacing w:line="276" w:lineRule="auto"/>
        <w:ind w:left="846" w:firstLine="0"/>
        <w:jc w:val="left"/>
        <w:rPr>
          <w:sz w:val="24"/>
          <w:szCs w:val="24"/>
        </w:rPr>
      </w:pPr>
      <w:r w:rsidRPr="000A1B9E">
        <w:rPr>
          <w:sz w:val="24"/>
          <w:szCs w:val="24"/>
        </w:rPr>
        <w:t>осознание личного вклада в построение устойчивого будущего; ответственное</w:t>
      </w:r>
      <w:r w:rsidRPr="000A1B9E">
        <w:rPr>
          <w:spacing w:val="-14"/>
          <w:sz w:val="24"/>
          <w:szCs w:val="24"/>
        </w:rPr>
        <w:t xml:space="preserve"> </w:t>
      </w:r>
      <w:r w:rsidRPr="000A1B9E">
        <w:rPr>
          <w:sz w:val="24"/>
          <w:szCs w:val="24"/>
        </w:rPr>
        <w:t>отношение</w:t>
      </w:r>
      <w:r w:rsidRPr="000A1B9E">
        <w:rPr>
          <w:spacing w:val="-14"/>
          <w:sz w:val="24"/>
          <w:szCs w:val="24"/>
        </w:rPr>
        <w:t xml:space="preserve"> </w:t>
      </w:r>
      <w:r w:rsidRPr="000A1B9E">
        <w:rPr>
          <w:sz w:val="24"/>
          <w:szCs w:val="24"/>
        </w:rPr>
        <w:t>к</w:t>
      </w:r>
      <w:r w:rsidRPr="000A1B9E">
        <w:rPr>
          <w:spacing w:val="-15"/>
          <w:sz w:val="24"/>
          <w:szCs w:val="24"/>
        </w:rPr>
        <w:t xml:space="preserve"> </w:t>
      </w:r>
      <w:r w:rsidRPr="000A1B9E">
        <w:rPr>
          <w:sz w:val="24"/>
          <w:szCs w:val="24"/>
        </w:rPr>
        <w:t>своим</w:t>
      </w:r>
      <w:r w:rsidRPr="000A1B9E">
        <w:rPr>
          <w:spacing w:val="-13"/>
          <w:sz w:val="24"/>
          <w:szCs w:val="24"/>
        </w:rPr>
        <w:t xml:space="preserve"> </w:t>
      </w:r>
      <w:r w:rsidRPr="000A1B9E">
        <w:rPr>
          <w:sz w:val="24"/>
          <w:szCs w:val="24"/>
        </w:rPr>
        <w:t>родителям,</w:t>
      </w:r>
      <w:r w:rsidRPr="000A1B9E">
        <w:rPr>
          <w:spacing w:val="-13"/>
          <w:sz w:val="24"/>
          <w:szCs w:val="24"/>
        </w:rPr>
        <w:t xml:space="preserve"> </w:t>
      </w:r>
      <w:r w:rsidRPr="000A1B9E">
        <w:rPr>
          <w:sz w:val="24"/>
          <w:szCs w:val="24"/>
        </w:rPr>
        <w:t>созданию</w:t>
      </w:r>
      <w:r w:rsidRPr="000A1B9E">
        <w:rPr>
          <w:spacing w:val="-16"/>
          <w:sz w:val="24"/>
          <w:szCs w:val="24"/>
        </w:rPr>
        <w:t xml:space="preserve"> </w:t>
      </w:r>
      <w:r w:rsidRPr="000A1B9E">
        <w:rPr>
          <w:sz w:val="24"/>
          <w:szCs w:val="24"/>
        </w:rPr>
        <w:t>семьи</w:t>
      </w:r>
      <w:r w:rsidRPr="000A1B9E">
        <w:rPr>
          <w:spacing w:val="-14"/>
          <w:sz w:val="24"/>
          <w:szCs w:val="24"/>
        </w:rPr>
        <w:t xml:space="preserve"> </w:t>
      </w:r>
      <w:r w:rsidRPr="000A1B9E">
        <w:rPr>
          <w:sz w:val="24"/>
          <w:szCs w:val="24"/>
        </w:rPr>
        <w:t>на</w:t>
      </w:r>
      <w:r w:rsidRPr="000A1B9E">
        <w:rPr>
          <w:spacing w:val="-13"/>
          <w:sz w:val="24"/>
          <w:szCs w:val="24"/>
        </w:rPr>
        <w:t xml:space="preserve"> </w:t>
      </w:r>
      <w:r w:rsidRPr="000A1B9E">
        <w:rPr>
          <w:sz w:val="24"/>
          <w:szCs w:val="24"/>
        </w:rPr>
        <w:t>основе осознанного</w:t>
      </w:r>
      <w:r w:rsidRPr="000A1B9E">
        <w:rPr>
          <w:spacing w:val="74"/>
          <w:sz w:val="24"/>
          <w:szCs w:val="24"/>
        </w:rPr>
        <w:t xml:space="preserve"> </w:t>
      </w:r>
      <w:r w:rsidRPr="000A1B9E">
        <w:rPr>
          <w:sz w:val="24"/>
          <w:szCs w:val="24"/>
        </w:rPr>
        <w:t>принятия</w:t>
      </w:r>
      <w:r w:rsidRPr="000A1B9E">
        <w:rPr>
          <w:spacing w:val="75"/>
          <w:sz w:val="24"/>
          <w:szCs w:val="24"/>
        </w:rPr>
        <w:t xml:space="preserve"> </w:t>
      </w:r>
      <w:r w:rsidRPr="000A1B9E">
        <w:rPr>
          <w:sz w:val="24"/>
          <w:szCs w:val="24"/>
        </w:rPr>
        <w:t>ценностей</w:t>
      </w:r>
      <w:r w:rsidRPr="000A1B9E">
        <w:rPr>
          <w:spacing w:val="74"/>
          <w:sz w:val="24"/>
          <w:szCs w:val="24"/>
        </w:rPr>
        <w:t xml:space="preserve"> </w:t>
      </w:r>
      <w:r w:rsidRPr="000A1B9E">
        <w:rPr>
          <w:sz w:val="24"/>
          <w:szCs w:val="24"/>
        </w:rPr>
        <w:t>семейной</w:t>
      </w:r>
      <w:r w:rsidRPr="000A1B9E">
        <w:rPr>
          <w:spacing w:val="73"/>
          <w:sz w:val="24"/>
          <w:szCs w:val="24"/>
        </w:rPr>
        <w:t xml:space="preserve"> </w:t>
      </w:r>
      <w:r w:rsidRPr="000A1B9E">
        <w:rPr>
          <w:sz w:val="24"/>
          <w:szCs w:val="24"/>
        </w:rPr>
        <w:t>жизни</w:t>
      </w:r>
      <w:r w:rsidRPr="000A1B9E">
        <w:rPr>
          <w:spacing w:val="75"/>
          <w:sz w:val="24"/>
          <w:szCs w:val="24"/>
        </w:rPr>
        <w:t xml:space="preserve"> </w:t>
      </w:r>
      <w:r w:rsidRPr="000A1B9E">
        <w:rPr>
          <w:sz w:val="24"/>
          <w:szCs w:val="24"/>
        </w:rPr>
        <w:t>в</w:t>
      </w:r>
      <w:r w:rsidRPr="000A1B9E">
        <w:rPr>
          <w:spacing w:val="72"/>
          <w:sz w:val="24"/>
          <w:szCs w:val="24"/>
        </w:rPr>
        <w:t xml:space="preserve"> </w:t>
      </w:r>
      <w:r w:rsidRPr="000A1B9E">
        <w:rPr>
          <w:sz w:val="24"/>
          <w:szCs w:val="24"/>
        </w:rPr>
        <w:t>соответствии</w:t>
      </w:r>
      <w:r w:rsidRPr="000A1B9E">
        <w:rPr>
          <w:spacing w:val="78"/>
          <w:sz w:val="24"/>
          <w:szCs w:val="24"/>
        </w:rPr>
        <w:t xml:space="preserve"> </w:t>
      </w:r>
      <w:r w:rsidRPr="000A1B9E">
        <w:rPr>
          <w:spacing w:val="-10"/>
          <w:sz w:val="24"/>
          <w:szCs w:val="24"/>
        </w:rPr>
        <w:t>с</w:t>
      </w:r>
    </w:p>
    <w:p w:rsidR="0003129A" w:rsidRPr="000A1B9E" w:rsidRDefault="00D50649">
      <w:pPr>
        <w:pStyle w:val="a3"/>
        <w:spacing w:before="2"/>
        <w:ind w:firstLine="0"/>
        <w:jc w:val="left"/>
        <w:rPr>
          <w:sz w:val="24"/>
          <w:szCs w:val="24"/>
        </w:rPr>
      </w:pPr>
      <w:r w:rsidRPr="000A1B9E">
        <w:rPr>
          <w:sz w:val="24"/>
          <w:szCs w:val="24"/>
        </w:rPr>
        <w:t>традициями</w:t>
      </w:r>
      <w:r w:rsidRPr="000A1B9E">
        <w:rPr>
          <w:spacing w:val="-11"/>
          <w:sz w:val="24"/>
          <w:szCs w:val="24"/>
        </w:rPr>
        <w:t xml:space="preserve"> </w:t>
      </w:r>
      <w:r w:rsidRPr="000A1B9E">
        <w:rPr>
          <w:sz w:val="24"/>
          <w:szCs w:val="24"/>
        </w:rPr>
        <w:t>народов</w:t>
      </w:r>
      <w:r w:rsidRPr="000A1B9E">
        <w:rPr>
          <w:spacing w:val="-11"/>
          <w:sz w:val="24"/>
          <w:szCs w:val="24"/>
        </w:rPr>
        <w:t xml:space="preserve"> </w:t>
      </w:r>
      <w:r w:rsidRPr="000A1B9E">
        <w:rPr>
          <w:spacing w:val="-2"/>
          <w:sz w:val="24"/>
          <w:szCs w:val="24"/>
        </w:rPr>
        <w:t>России;</w:t>
      </w:r>
    </w:p>
    <w:p w:rsidR="0003129A" w:rsidRPr="000A1B9E" w:rsidRDefault="00D50649">
      <w:pPr>
        <w:pStyle w:val="a4"/>
        <w:numPr>
          <w:ilvl w:val="0"/>
          <w:numId w:val="1"/>
        </w:numPr>
        <w:tabs>
          <w:tab w:val="left" w:pos="1147"/>
        </w:tabs>
        <w:spacing w:before="47"/>
        <w:ind w:left="1147" w:hanging="301"/>
        <w:jc w:val="both"/>
        <w:rPr>
          <w:sz w:val="24"/>
          <w:szCs w:val="24"/>
        </w:rPr>
      </w:pPr>
      <w:r w:rsidRPr="000A1B9E">
        <w:rPr>
          <w:spacing w:val="-2"/>
          <w:sz w:val="24"/>
          <w:szCs w:val="24"/>
        </w:rPr>
        <w:t>эстетического</w:t>
      </w:r>
      <w:r w:rsidRPr="000A1B9E">
        <w:rPr>
          <w:spacing w:val="8"/>
          <w:sz w:val="24"/>
          <w:szCs w:val="24"/>
        </w:rPr>
        <w:t xml:space="preserve"> </w:t>
      </w:r>
      <w:r w:rsidRPr="000A1B9E">
        <w:rPr>
          <w:spacing w:val="-2"/>
          <w:sz w:val="24"/>
          <w:szCs w:val="24"/>
        </w:rPr>
        <w:t>воспитания:</w:t>
      </w:r>
    </w:p>
    <w:p w:rsidR="0003129A" w:rsidRPr="000A1B9E" w:rsidRDefault="00D50649">
      <w:pPr>
        <w:pStyle w:val="a3"/>
        <w:spacing w:before="48" w:line="276" w:lineRule="auto"/>
        <w:ind w:right="151"/>
        <w:rPr>
          <w:sz w:val="24"/>
          <w:szCs w:val="24"/>
        </w:rPr>
      </w:pPr>
      <w:r w:rsidRPr="000A1B9E">
        <w:rPr>
          <w:sz w:val="24"/>
          <w:szCs w:val="24"/>
        </w:rPr>
        <w:t>эстетическое отношение к миру, включая эстетику быта, научного и технического творчества, спорта, труда, общественных отношений;</w:t>
      </w:r>
    </w:p>
    <w:p w:rsidR="0003129A" w:rsidRPr="000A1B9E" w:rsidRDefault="00D50649">
      <w:pPr>
        <w:pStyle w:val="a3"/>
        <w:spacing w:line="276" w:lineRule="auto"/>
        <w:ind w:right="148"/>
        <w:rPr>
          <w:sz w:val="24"/>
          <w:szCs w:val="24"/>
        </w:rPr>
      </w:pPr>
      <w:r w:rsidRPr="000A1B9E">
        <w:rPr>
          <w:sz w:val="24"/>
          <w:szCs w:val="24"/>
        </w:rPr>
        <w:t xml:space="preserve">способность воспринимать различные виды искусства, традиции и творчество своего и других народов, ощущать эмоциональное воздействие </w:t>
      </w:r>
      <w:r w:rsidRPr="000A1B9E">
        <w:rPr>
          <w:spacing w:val="-2"/>
          <w:sz w:val="24"/>
          <w:szCs w:val="24"/>
        </w:rPr>
        <w:t>искусства;</w:t>
      </w:r>
    </w:p>
    <w:p w:rsidR="0003129A" w:rsidRPr="000A1B9E" w:rsidRDefault="00D50649">
      <w:pPr>
        <w:pStyle w:val="a3"/>
        <w:spacing w:before="2" w:line="276" w:lineRule="auto"/>
        <w:ind w:right="141"/>
        <w:rPr>
          <w:sz w:val="24"/>
          <w:szCs w:val="24"/>
        </w:rPr>
      </w:pPr>
      <w:r w:rsidRPr="000A1B9E">
        <w:rPr>
          <w:sz w:val="24"/>
          <w:szCs w:val="24"/>
        </w:rPr>
        <w:t>убеждённость в значимости для личности и общества отечественного и мирового искусства, этнических культурных традиций и народного творчества, в том числе словесного;</w:t>
      </w:r>
    </w:p>
    <w:p w:rsidR="0003129A" w:rsidRPr="000A1B9E" w:rsidRDefault="00D50649">
      <w:pPr>
        <w:pStyle w:val="a3"/>
        <w:spacing w:line="276" w:lineRule="auto"/>
        <w:ind w:right="151"/>
        <w:rPr>
          <w:sz w:val="24"/>
          <w:szCs w:val="24"/>
        </w:rPr>
      </w:pPr>
      <w:r w:rsidRPr="000A1B9E">
        <w:rPr>
          <w:sz w:val="24"/>
          <w:szCs w:val="24"/>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родному русскому языку;</w:t>
      </w:r>
    </w:p>
    <w:p w:rsidR="0003129A" w:rsidRPr="000A1B9E" w:rsidRDefault="00D50649">
      <w:pPr>
        <w:pStyle w:val="a4"/>
        <w:numPr>
          <w:ilvl w:val="0"/>
          <w:numId w:val="1"/>
        </w:numPr>
        <w:tabs>
          <w:tab w:val="left" w:pos="1147"/>
        </w:tabs>
        <w:spacing w:line="320" w:lineRule="exact"/>
        <w:ind w:left="1147" w:hanging="301"/>
        <w:jc w:val="both"/>
        <w:rPr>
          <w:sz w:val="24"/>
          <w:szCs w:val="24"/>
        </w:rPr>
      </w:pPr>
      <w:r w:rsidRPr="000A1B9E">
        <w:rPr>
          <w:sz w:val="24"/>
          <w:szCs w:val="24"/>
        </w:rPr>
        <w:t>физического</w:t>
      </w:r>
      <w:r w:rsidRPr="000A1B9E">
        <w:rPr>
          <w:spacing w:val="-15"/>
          <w:sz w:val="24"/>
          <w:szCs w:val="24"/>
        </w:rPr>
        <w:t xml:space="preserve"> </w:t>
      </w:r>
      <w:r w:rsidRPr="000A1B9E">
        <w:rPr>
          <w:spacing w:val="-2"/>
          <w:sz w:val="24"/>
          <w:szCs w:val="24"/>
        </w:rPr>
        <w:t>воспитания:</w:t>
      </w:r>
    </w:p>
    <w:p w:rsidR="0003129A" w:rsidRPr="000A1B9E" w:rsidRDefault="0003129A">
      <w:pPr>
        <w:pStyle w:val="a4"/>
        <w:spacing w:line="320" w:lineRule="exact"/>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tabs>
          <w:tab w:val="left" w:pos="3495"/>
          <w:tab w:val="left" w:pos="5093"/>
          <w:tab w:val="left" w:pos="5640"/>
          <w:tab w:val="left" w:pos="7491"/>
          <w:tab w:val="left" w:pos="8666"/>
        </w:tabs>
        <w:spacing w:before="67" w:line="276" w:lineRule="auto"/>
        <w:ind w:right="149"/>
        <w:jc w:val="left"/>
        <w:rPr>
          <w:sz w:val="24"/>
          <w:szCs w:val="24"/>
        </w:rPr>
      </w:pPr>
      <w:proofErr w:type="spellStart"/>
      <w:r w:rsidRPr="000A1B9E">
        <w:rPr>
          <w:spacing w:val="-2"/>
          <w:sz w:val="24"/>
          <w:szCs w:val="24"/>
        </w:rPr>
        <w:lastRenderedPageBreak/>
        <w:t>сформированность</w:t>
      </w:r>
      <w:proofErr w:type="spellEnd"/>
      <w:r w:rsidRPr="000A1B9E">
        <w:rPr>
          <w:sz w:val="24"/>
          <w:szCs w:val="24"/>
        </w:rPr>
        <w:tab/>
      </w:r>
      <w:r w:rsidRPr="000A1B9E">
        <w:rPr>
          <w:spacing w:val="-2"/>
          <w:sz w:val="24"/>
          <w:szCs w:val="24"/>
        </w:rPr>
        <w:t>здорового</w:t>
      </w:r>
      <w:r w:rsidRPr="000A1B9E">
        <w:rPr>
          <w:sz w:val="24"/>
          <w:szCs w:val="24"/>
        </w:rPr>
        <w:tab/>
      </w:r>
      <w:r w:rsidRPr="000A1B9E">
        <w:rPr>
          <w:spacing w:val="-10"/>
          <w:sz w:val="24"/>
          <w:szCs w:val="24"/>
        </w:rPr>
        <w:t>и</w:t>
      </w:r>
      <w:r w:rsidRPr="000A1B9E">
        <w:rPr>
          <w:sz w:val="24"/>
          <w:szCs w:val="24"/>
        </w:rPr>
        <w:tab/>
      </w:r>
      <w:r w:rsidRPr="000A1B9E">
        <w:rPr>
          <w:spacing w:val="-2"/>
          <w:sz w:val="24"/>
          <w:szCs w:val="24"/>
        </w:rPr>
        <w:t>безопасного</w:t>
      </w:r>
      <w:r w:rsidRPr="000A1B9E">
        <w:rPr>
          <w:sz w:val="24"/>
          <w:szCs w:val="24"/>
        </w:rPr>
        <w:tab/>
      </w:r>
      <w:r w:rsidRPr="000A1B9E">
        <w:rPr>
          <w:spacing w:val="-2"/>
          <w:sz w:val="24"/>
          <w:szCs w:val="24"/>
        </w:rPr>
        <w:t>образа</w:t>
      </w:r>
      <w:r w:rsidRPr="000A1B9E">
        <w:rPr>
          <w:sz w:val="24"/>
          <w:szCs w:val="24"/>
        </w:rPr>
        <w:tab/>
      </w:r>
      <w:r w:rsidRPr="000A1B9E">
        <w:rPr>
          <w:spacing w:val="-2"/>
          <w:sz w:val="24"/>
          <w:szCs w:val="24"/>
        </w:rPr>
        <w:t xml:space="preserve">жизни, </w:t>
      </w:r>
      <w:r w:rsidRPr="000A1B9E">
        <w:rPr>
          <w:sz w:val="24"/>
          <w:szCs w:val="24"/>
        </w:rPr>
        <w:t>ответственного отношения к своему здоровью;</w:t>
      </w:r>
    </w:p>
    <w:p w:rsidR="0003129A" w:rsidRPr="000A1B9E" w:rsidRDefault="00D50649">
      <w:pPr>
        <w:pStyle w:val="a3"/>
        <w:spacing w:before="4" w:line="276" w:lineRule="auto"/>
        <w:jc w:val="left"/>
        <w:rPr>
          <w:sz w:val="24"/>
          <w:szCs w:val="24"/>
        </w:rPr>
      </w:pPr>
      <w:r w:rsidRPr="000A1B9E">
        <w:rPr>
          <w:sz w:val="24"/>
          <w:szCs w:val="24"/>
        </w:rPr>
        <w:t>потребность</w:t>
      </w:r>
      <w:r w:rsidRPr="000A1B9E">
        <w:rPr>
          <w:spacing w:val="40"/>
          <w:sz w:val="24"/>
          <w:szCs w:val="24"/>
        </w:rPr>
        <w:t xml:space="preserve"> </w:t>
      </w:r>
      <w:r w:rsidRPr="000A1B9E">
        <w:rPr>
          <w:sz w:val="24"/>
          <w:szCs w:val="24"/>
        </w:rPr>
        <w:t>в</w:t>
      </w:r>
      <w:r w:rsidRPr="000A1B9E">
        <w:rPr>
          <w:spacing w:val="40"/>
          <w:sz w:val="24"/>
          <w:szCs w:val="24"/>
        </w:rPr>
        <w:t xml:space="preserve"> </w:t>
      </w:r>
      <w:r w:rsidRPr="000A1B9E">
        <w:rPr>
          <w:sz w:val="24"/>
          <w:szCs w:val="24"/>
        </w:rPr>
        <w:t>физическом</w:t>
      </w:r>
      <w:r w:rsidRPr="000A1B9E">
        <w:rPr>
          <w:spacing w:val="40"/>
          <w:sz w:val="24"/>
          <w:szCs w:val="24"/>
        </w:rPr>
        <w:t xml:space="preserve"> </w:t>
      </w:r>
      <w:r w:rsidRPr="000A1B9E">
        <w:rPr>
          <w:sz w:val="24"/>
          <w:szCs w:val="24"/>
        </w:rPr>
        <w:t>совершенствовании,</w:t>
      </w:r>
      <w:r w:rsidRPr="000A1B9E">
        <w:rPr>
          <w:spacing w:val="40"/>
          <w:sz w:val="24"/>
          <w:szCs w:val="24"/>
        </w:rPr>
        <w:t xml:space="preserve"> </w:t>
      </w:r>
      <w:r w:rsidRPr="000A1B9E">
        <w:rPr>
          <w:sz w:val="24"/>
          <w:szCs w:val="24"/>
        </w:rPr>
        <w:t>занятиях</w:t>
      </w:r>
      <w:r w:rsidRPr="000A1B9E">
        <w:rPr>
          <w:spacing w:val="40"/>
          <w:sz w:val="24"/>
          <w:szCs w:val="24"/>
        </w:rPr>
        <w:t xml:space="preserve"> </w:t>
      </w:r>
      <w:r w:rsidRPr="000A1B9E">
        <w:rPr>
          <w:sz w:val="24"/>
          <w:szCs w:val="24"/>
        </w:rPr>
        <w:t>спортивно- оздоровительной деятельностью;</w:t>
      </w:r>
    </w:p>
    <w:p w:rsidR="0003129A" w:rsidRPr="000A1B9E" w:rsidRDefault="00D50649">
      <w:pPr>
        <w:pStyle w:val="a3"/>
        <w:spacing w:line="276" w:lineRule="auto"/>
        <w:jc w:val="left"/>
        <w:rPr>
          <w:sz w:val="24"/>
          <w:szCs w:val="24"/>
        </w:rPr>
      </w:pPr>
      <w:r w:rsidRPr="000A1B9E">
        <w:rPr>
          <w:sz w:val="24"/>
          <w:szCs w:val="24"/>
        </w:rPr>
        <w:t>активное неприятие вредных привычек и иных форм причинения вреда физическому и психическому здоровью;</w:t>
      </w:r>
    </w:p>
    <w:p w:rsidR="0003129A" w:rsidRPr="000A1B9E" w:rsidRDefault="00D50649">
      <w:pPr>
        <w:pStyle w:val="a4"/>
        <w:numPr>
          <w:ilvl w:val="0"/>
          <w:numId w:val="1"/>
        </w:numPr>
        <w:tabs>
          <w:tab w:val="left" w:pos="1147"/>
        </w:tabs>
        <w:spacing w:line="321" w:lineRule="exact"/>
        <w:ind w:left="1147" w:hanging="301"/>
        <w:rPr>
          <w:sz w:val="24"/>
          <w:szCs w:val="24"/>
        </w:rPr>
      </w:pPr>
      <w:r w:rsidRPr="000A1B9E">
        <w:rPr>
          <w:sz w:val="24"/>
          <w:szCs w:val="24"/>
        </w:rPr>
        <w:t>трудового</w:t>
      </w:r>
      <w:r w:rsidRPr="000A1B9E">
        <w:rPr>
          <w:spacing w:val="-13"/>
          <w:sz w:val="24"/>
          <w:szCs w:val="24"/>
        </w:rPr>
        <w:t xml:space="preserve"> </w:t>
      </w:r>
      <w:r w:rsidRPr="000A1B9E">
        <w:rPr>
          <w:spacing w:val="-2"/>
          <w:sz w:val="24"/>
          <w:szCs w:val="24"/>
        </w:rPr>
        <w:t>воспитания:</w:t>
      </w:r>
    </w:p>
    <w:p w:rsidR="0003129A" w:rsidRPr="000A1B9E" w:rsidRDefault="00D50649">
      <w:pPr>
        <w:pStyle w:val="a3"/>
        <w:spacing w:before="47" w:line="276" w:lineRule="auto"/>
        <w:ind w:left="846" w:firstLine="0"/>
        <w:jc w:val="left"/>
        <w:rPr>
          <w:sz w:val="24"/>
          <w:szCs w:val="24"/>
        </w:rPr>
      </w:pPr>
      <w:r w:rsidRPr="000A1B9E">
        <w:rPr>
          <w:sz w:val="24"/>
          <w:szCs w:val="24"/>
        </w:rPr>
        <w:t>готовность к труду, осознание ценности мастерства, трудолюбие; готовность</w:t>
      </w:r>
      <w:r w:rsidRPr="000A1B9E">
        <w:rPr>
          <w:spacing w:val="71"/>
          <w:sz w:val="24"/>
          <w:szCs w:val="24"/>
        </w:rPr>
        <w:t xml:space="preserve"> </w:t>
      </w:r>
      <w:r w:rsidRPr="000A1B9E">
        <w:rPr>
          <w:sz w:val="24"/>
          <w:szCs w:val="24"/>
        </w:rPr>
        <w:t>к</w:t>
      </w:r>
      <w:r w:rsidRPr="000A1B9E">
        <w:rPr>
          <w:spacing w:val="73"/>
          <w:sz w:val="24"/>
          <w:szCs w:val="24"/>
        </w:rPr>
        <w:t xml:space="preserve"> </w:t>
      </w:r>
      <w:r w:rsidRPr="000A1B9E">
        <w:rPr>
          <w:sz w:val="24"/>
          <w:szCs w:val="24"/>
        </w:rPr>
        <w:t>активной</w:t>
      </w:r>
      <w:r w:rsidRPr="000A1B9E">
        <w:rPr>
          <w:spacing w:val="73"/>
          <w:sz w:val="24"/>
          <w:szCs w:val="24"/>
        </w:rPr>
        <w:t xml:space="preserve"> </w:t>
      </w:r>
      <w:r w:rsidRPr="000A1B9E">
        <w:rPr>
          <w:sz w:val="24"/>
          <w:szCs w:val="24"/>
        </w:rPr>
        <w:t>деятельности</w:t>
      </w:r>
      <w:r w:rsidRPr="000A1B9E">
        <w:rPr>
          <w:spacing w:val="73"/>
          <w:sz w:val="24"/>
          <w:szCs w:val="24"/>
        </w:rPr>
        <w:t xml:space="preserve"> </w:t>
      </w:r>
      <w:r w:rsidRPr="000A1B9E">
        <w:rPr>
          <w:sz w:val="24"/>
          <w:szCs w:val="24"/>
        </w:rPr>
        <w:t>технологической</w:t>
      </w:r>
      <w:r w:rsidRPr="000A1B9E">
        <w:rPr>
          <w:spacing w:val="74"/>
          <w:sz w:val="24"/>
          <w:szCs w:val="24"/>
        </w:rPr>
        <w:t xml:space="preserve"> </w:t>
      </w:r>
      <w:r w:rsidRPr="000A1B9E">
        <w:rPr>
          <w:sz w:val="24"/>
          <w:szCs w:val="24"/>
        </w:rPr>
        <w:t>и</w:t>
      </w:r>
      <w:r w:rsidRPr="000A1B9E">
        <w:rPr>
          <w:spacing w:val="73"/>
          <w:sz w:val="24"/>
          <w:szCs w:val="24"/>
        </w:rPr>
        <w:t xml:space="preserve"> </w:t>
      </w:r>
      <w:r w:rsidRPr="000A1B9E">
        <w:rPr>
          <w:spacing w:val="-2"/>
          <w:sz w:val="24"/>
          <w:szCs w:val="24"/>
        </w:rPr>
        <w:t>социальной</w:t>
      </w:r>
    </w:p>
    <w:p w:rsidR="0003129A" w:rsidRPr="000A1B9E" w:rsidRDefault="00D50649">
      <w:pPr>
        <w:pStyle w:val="a3"/>
        <w:spacing w:before="4" w:line="276" w:lineRule="auto"/>
        <w:ind w:right="150" w:firstLine="0"/>
        <w:rPr>
          <w:sz w:val="24"/>
          <w:szCs w:val="24"/>
        </w:rPr>
      </w:pPr>
      <w:r w:rsidRPr="000A1B9E">
        <w:rPr>
          <w:sz w:val="24"/>
          <w:szCs w:val="24"/>
        </w:rPr>
        <w:t>направленности, способность инициировать, планировать и самостоятельно выполнять такую деятельность, в том числе в процессе изучения родного русского языка;</w:t>
      </w:r>
    </w:p>
    <w:p w:rsidR="0003129A" w:rsidRPr="000A1B9E" w:rsidRDefault="00D50649">
      <w:pPr>
        <w:pStyle w:val="a3"/>
        <w:spacing w:line="276" w:lineRule="auto"/>
        <w:ind w:right="148"/>
        <w:rPr>
          <w:sz w:val="24"/>
          <w:szCs w:val="24"/>
        </w:rPr>
      </w:pPr>
      <w:r w:rsidRPr="000A1B9E">
        <w:rPr>
          <w:sz w:val="24"/>
          <w:szCs w:val="24"/>
        </w:rPr>
        <w:t>интерес к различным сферам профессиональной деятельности, в том числе на основе применения изучаемого предметного знания и ознакомления с деятельностью филологов, журналистов, писателей,</w:t>
      </w:r>
    </w:p>
    <w:p w:rsidR="0003129A" w:rsidRPr="000A1B9E" w:rsidRDefault="00D50649">
      <w:pPr>
        <w:pStyle w:val="a3"/>
        <w:spacing w:line="276" w:lineRule="auto"/>
        <w:ind w:right="148"/>
        <w:rPr>
          <w:sz w:val="24"/>
          <w:szCs w:val="24"/>
        </w:rPr>
      </w:pPr>
      <w:r w:rsidRPr="000A1B9E">
        <w:rPr>
          <w:sz w:val="24"/>
          <w:szCs w:val="24"/>
        </w:rPr>
        <w:t>переводчиков,</w:t>
      </w:r>
      <w:r w:rsidRPr="000A1B9E">
        <w:rPr>
          <w:spacing w:val="-18"/>
          <w:sz w:val="24"/>
          <w:szCs w:val="24"/>
        </w:rPr>
        <w:t xml:space="preserve"> </w:t>
      </w:r>
      <w:r w:rsidRPr="000A1B9E">
        <w:rPr>
          <w:sz w:val="24"/>
          <w:szCs w:val="24"/>
        </w:rPr>
        <w:t>педагогов;</w:t>
      </w:r>
      <w:r w:rsidRPr="000A1B9E">
        <w:rPr>
          <w:spacing w:val="-17"/>
          <w:sz w:val="24"/>
          <w:szCs w:val="24"/>
        </w:rPr>
        <w:t xml:space="preserve"> </w:t>
      </w:r>
      <w:r w:rsidRPr="000A1B9E">
        <w:rPr>
          <w:sz w:val="24"/>
          <w:szCs w:val="24"/>
        </w:rPr>
        <w:t>умение</w:t>
      </w:r>
      <w:r w:rsidRPr="000A1B9E">
        <w:rPr>
          <w:spacing w:val="-18"/>
          <w:sz w:val="24"/>
          <w:szCs w:val="24"/>
        </w:rPr>
        <w:t xml:space="preserve"> </w:t>
      </w:r>
      <w:r w:rsidRPr="000A1B9E">
        <w:rPr>
          <w:sz w:val="24"/>
          <w:szCs w:val="24"/>
        </w:rPr>
        <w:t>совершать</w:t>
      </w:r>
      <w:r w:rsidRPr="000A1B9E">
        <w:rPr>
          <w:spacing w:val="-17"/>
          <w:sz w:val="24"/>
          <w:szCs w:val="24"/>
        </w:rPr>
        <w:t xml:space="preserve"> </w:t>
      </w:r>
      <w:r w:rsidRPr="000A1B9E">
        <w:rPr>
          <w:sz w:val="24"/>
          <w:szCs w:val="24"/>
        </w:rPr>
        <w:t>осознанный</w:t>
      </w:r>
      <w:r w:rsidRPr="000A1B9E">
        <w:rPr>
          <w:spacing w:val="-18"/>
          <w:sz w:val="24"/>
          <w:szCs w:val="24"/>
        </w:rPr>
        <w:t xml:space="preserve"> </w:t>
      </w:r>
      <w:r w:rsidRPr="000A1B9E">
        <w:rPr>
          <w:sz w:val="24"/>
          <w:szCs w:val="24"/>
        </w:rPr>
        <w:t>выбор</w:t>
      </w:r>
      <w:r w:rsidRPr="000A1B9E">
        <w:rPr>
          <w:spacing w:val="-17"/>
          <w:sz w:val="24"/>
          <w:szCs w:val="24"/>
        </w:rPr>
        <w:t xml:space="preserve"> </w:t>
      </w:r>
      <w:r w:rsidRPr="000A1B9E">
        <w:rPr>
          <w:sz w:val="24"/>
          <w:szCs w:val="24"/>
        </w:rPr>
        <w:t>будущей профессии и реализовывать собственные жизненные планы;</w:t>
      </w:r>
    </w:p>
    <w:p w:rsidR="0003129A" w:rsidRPr="000A1B9E" w:rsidRDefault="00D50649">
      <w:pPr>
        <w:pStyle w:val="a3"/>
        <w:spacing w:line="276" w:lineRule="auto"/>
        <w:ind w:right="152"/>
        <w:rPr>
          <w:sz w:val="24"/>
          <w:szCs w:val="24"/>
        </w:rPr>
      </w:pPr>
      <w:r w:rsidRPr="000A1B9E">
        <w:rPr>
          <w:sz w:val="24"/>
          <w:szCs w:val="24"/>
        </w:rPr>
        <w:t>готовность и способность к образованию и самообразованию на протяжении всей жизни;</w:t>
      </w:r>
    </w:p>
    <w:p w:rsidR="0003129A" w:rsidRPr="000A1B9E" w:rsidRDefault="00D50649">
      <w:pPr>
        <w:pStyle w:val="a4"/>
        <w:numPr>
          <w:ilvl w:val="0"/>
          <w:numId w:val="1"/>
        </w:numPr>
        <w:tabs>
          <w:tab w:val="left" w:pos="1147"/>
        </w:tabs>
        <w:spacing w:line="321" w:lineRule="exact"/>
        <w:ind w:left="1147" w:hanging="301"/>
        <w:jc w:val="both"/>
        <w:rPr>
          <w:sz w:val="24"/>
          <w:szCs w:val="24"/>
        </w:rPr>
      </w:pPr>
      <w:r w:rsidRPr="000A1B9E">
        <w:rPr>
          <w:spacing w:val="-2"/>
          <w:sz w:val="24"/>
          <w:szCs w:val="24"/>
        </w:rPr>
        <w:t>экологического</w:t>
      </w:r>
      <w:r w:rsidRPr="000A1B9E">
        <w:rPr>
          <w:spacing w:val="6"/>
          <w:sz w:val="24"/>
          <w:szCs w:val="24"/>
        </w:rPr>
        <w:t xml:space="preserve"> </w:t>
      </w:r>
      <w:r w:rsidRPr="000A1B9E">
        <w:rPr>
          <w:spacing w:val="-2"/>
          <w:sz w:val="24"/>
          <w:szCs w:val="24"/>
        </w:rPr>
        <w:t>воспитания:</w:t>
      </w:r>
    </w:p>
    <w:p w:rsidR="0003129A" w:rsidRPr="000A1B9E" w:rsidRDefault="00D50649">
      <w:pPr>
        <w:pStyle w:val="a3"/>
        <w:spacing w:before="48" w:line="276" w:lineRule="auto"/>
        <w:ind w:right="148"/>
        <w:rPr>
          <w:sz w:val="24"/>
          <w:szCs w:val="24"/>
        </w:rPr>
      </w:pPr>
      <w:proofErr w:type="spellStart"/>
      <w:r w:rsidRPr="000A1B9E">
        <w:rPr>
          <w:sz w:val="24"/>
          <w:szCs w:val="24"/>
        </w:rPr>
        <w:t>сформированность</w:t>
      </w:r>
      <w:proofErr w:type="spellEnd"/>
      <w:r w:rsidRPr="000A1B9E">
        <w:rPr>
          <w:sz w:val="24"/>
          <w:szCs w:val="24"/>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03129A" w:rsidRPr="000A1B9E" w:rsidRDefault="00D50649">
      <w:pPr>
        <w:pStyle w:val="a3"/>
        <w:spacing w:line="278" w:lineRule="auto"/>
        <w:ind w:right="150"/>
        <w:rPr>
          <w:sz w:val="24"/>
          <w:szCs w:val="24"/>
        </w:rPr>
      </w:pPr>
      <w:r w:rsidRPr="000A1B9E">
        <w:rPr>
          <w:sz w:val="24"/>
          <w:szCs w:val="24"/>
        </w:rPr>
        <w:t>планирование</w:t>
      </w:r>
      <w:r w:rsidRPr="000A1B9E">
        <w:rPr>
          <w:spacing w:val="-18"/>
          <w:sz w:val="24"/>
          <w:szCs w:val="24"/>
        </w:rPr>
        <w:t xml:space="preserve"> </w:t>
      </w:r>
      <w:r w:rsidRPr="000A1B9E">
        <w:rPr>
          <w:sz w:val="24"/>
          <w:szCs w:val="24"/>
        </w:rPr>
        <w:t>и</w:t>
      </w:r>
      <w:r w:rsidRPr="000A1B9E">
        <w:rPr>
          <w:spacing w:val="-16"/>
          <w:sz w:val="24"/>
          <w:szCs w:val="24"/>
        </w:rPr>
        <w:t xml:space="preserve"> </w:t>
      </w:r>
      <w:r w:rsidRPr="000A1B9E">
        <w:rPr>
          <w:sz w:val="24"/>
          <w:szCs w:val="24"/>
        </w:rPr>
        <w:t>осуществление</w:t>
      </w:r>
      <w:r w:rsidRPr="000A1B9E">
        <w:rPr>
          <w:spacing w:val="-16"/>
          <w:sz w:val="24"/>
          <w:szCs w:val="24"/>
        </w:rPr>
        <w:t xml:space="preserve"> </w:t>
      </w:r>
      <w:r w:rsidRPr="000A1B9E">
        <w:rPr>
          <w:sz w:val="24"/>
          <w:szCs w:val="24"/>
        </w:rPr>
        <w:t>действий</w:t>
      </w:r>
      <w:r w:rsidRPr="000A1B9E">
        <w:rPr>
          <w:spacing w:val="-13"/>
          <w:sz w:val="24"/>
          <w:szCs w:val="24"/>
        </w:rPr>
        <w:t xml:space="preserve"> </w:t>
      </w:r>
      <w:r w:rsidRPr="000A1B9E">
        <w:rPr>
          <w:sz w:val="24"/>
          <w:szCs w:val="24"/>
        </w:rPr>
        <w:t>в</w:t>
      </w:r>
      <w:r w:rsidRPr="000A1B9E">
        <w:rPr>
          <w:spacing w:val="-18"/>
          <w:sz w:val="24"/>
          <w:szCs w:val="24"/>
        </w:rPr>
        <w:t xml:space="preserve"> </w:t>
      </w:r>
      <w:r w:rsidRPr="000A1B9E">
        <w:rPr>
          <w:sz w:val="24"/>
          <w:szCs w:val="24"/>
        </w:rPr>
        <w:t>окружающей</w:t>
      </w:r>
      <w:r w:rsidRPr="000A1B9E">
        <w:rPr>
          <w:spacing w:val="-16"/>
          <w:sz w:val="24"/>
          <w:szCs w:val="24"/>
        </w:rPr>
        <w:t xml:space="preserve"> </w:t>
      </w:r>
      <w:r w:rsidRPr="000A1B9E">
        <w:rPr>
          <w:sz w:val="24"/>
          <w:szCs w:val="24"/>
        </w:rPr>
        <w:t>среде</w:t>
      </w:r>
      <w:r w:rsidRPr="000A1B9E">
        <w:rPr>
          <w:spacing w:val="-16"/>
          <w:sz w:val="24"/>
          <w:szCs w:val="24"/>
        </w:rPr>
        <w:t xml:space="preserve"> </w:t>
      </w:r>
      <w:r w:rsidRPr="000A1B9E">
        <w:rPr>
          <w:sz w:val="24"/>
          <w:szCs w:val="24"/>
        </w:rPr>
        <w:t>на</w:t>
      </w:r>
      <w:r w:rsidRPr="000A1B9E">
        <w:rPr>
          <w:spacing w:val="-18"/>
          <w:sz w:val="24"/>
          <w:szCs w:val="24"/>
        </w:rPr>
        <w:t xml:space="preserve"> </w:t>
      </w:r>
      <w:r w:rsidRPr="000A1B9E">
        <w:rPr>
          <w:sz w:val="24"/>
          <w:szCs w:val="24"/>
        </w:rPr>
        <w:t>основе знания целей устойчивого развития человечества;</w:t>
      </w:r>
    </w:p>
    <w:p w:rsidR="0003129A" w:rsidRPr="000A1B9E" w:rsidRDefault="00D50649">
      <w:pPr>
        <w:pStyle w:val="a3"/>
        <w:spacing w:line="276" w:lineRule="auto"/>
        <w:ind w:left="846" w:right="152" w:firstLine="0"/>
        <w:rPr>
          <w:sz w:val="24"/>
          <w:szCs w:val="24"/>
        </w:rPr>
      </w:pPr>
      <w:r w:rsidRPr="000A1B9E">
        <w:rPr>
          <w:sz w:val="24"/>
          <w:szCs w:val="24"/>
        </w:rPr>
        <w:t>активное неприятие действий, приносящих вред окружающей среде; умение</w:t>
      </w:r>
      <w:r w:rsidRPr="000A1B9E">
        <w:rPr>
          <w:spacing w:val="63"/>
          <w:sz w:val="24"/>
          <w:szCs w:val="24"/>
        </w:rPr>
        <w:t xml:space="preserve"> </w:t>
      </w:r>
      <w:r w:rsidRPr="000A1B9E">
        <w:rPr>
          <w:sz w:val="24"/>
          <w:szCs w:val="24"/>
        </w:rPr>
        <w:t>прогнозировать</w:t>
      </w:r>
      <w:r w:rsidRPr="000A1B9E">
        <w:rPr>
          <w:spacing w:val="61"/>
          <w:sz w:val="24"/>
          <w:szCs w:val="24"/>
        </w:rPr>
        <w:t xml:space="preserve"> </w:t>
      </w:r>
      <w:r w:rsidRPr="000A1B9E">
        <w:rPr>
          <w:sz w:val="24"/>
          <w:szCs w:val="24"/>
        </w:rPr>
        <w:t>неблагоприятные</w:t>
      </w:r>
      <w:r w:rsidRPr="000A1B9E">
        <w:rPr>
          <w:spacing w:val="65"/>
          <w:sz w:val="24"/>
          <w:szCs w:val="24"/>
        </w:rPr>
        <w:t xml:space="preserve"> </w:t>
      </w:r>
      <w:r w:rsidRPr="000A1B9E">
        <w:rPr>
          <w:sz w:val="24"/>
          <w:szCs w:val="24"/>
        </w:rPr>
        <w:t>экологические</w:t>
      </w:r>
      <w:r w:rsidRPr="000A1B9E">
        <w:rPr>
          <w:spacing w:val="64"/>
          <w:sz w:val="24"/>
          <w:szCs w:val="24"/>
        </w:rPr>
        <w:t xml:space="preserve"> </w:t>
      </w:r>
      <w:r w:rsidRPr="000A1B9E">
        <w:rPr>
          <w:spacing w:val="-2"/>
          <w:sz w:val="24"/>
          <w:szCs w:val="24"/>
        </w:rPr>
        <w:t>последствия</w:t>
      </w:r>
    </w:p>
    <w:p w:rsidR="0003129A" w:rsidRPr="000A1B9E" w:rsidRDefault="00D50649">
      <w:pPr>
        <w:pStyle w:val="a3"/>
        <w:spacing w:line="321" w:lineRule="exact"/>
        <w:ind w:firstLine="0"/>
        <w:rPr>
          <w:sz w:val="24"/>
          <w:szCs w:val="24"/>
        </w:rPr>
      </w:pPr>
      <w:r w:rsidRPr="000A1B9E">
        <w:rPr>
          <w:sz w:val="24"/>
          <w:szCs w:val="24"/>
        </w:rPr>
        <w:t>предпринимаемых</w:t>
      </w:r>
      <w:r w:rsidRPr="000A1B9E">
        <w:rPr>
          <w:spacing w:val="-16"/>
          <w:sz w:val="24"/>
          <w:szCs w:val="24"/>
        </w:rPr>
        <w:t xml:space="preserve"> </w:t>
      </w:r>
      <w:r w:rsidRPr="000A1B9E">
        <w:rPr>
          <w:sz w:val="24"/>
          <w:szCs w:val="24"/>
        </w:rPr>
        <w:t>действий,</w:t>
      </w:r>
      <w:r w:rsidRPr="000A1B9E">
        <w:rPr>
          <w:spacing w:val="-11"/>
          <w:sz w:val="24"/>
          <w:szCs w:val="24"/>
        </w:rPr>
        <w:t xml:space="preserve"> </w:t>
      </w:r>
      <w:r w:rsidRPr="000A1B9E">
        <w:rPr>
          <w:sz w:val="24"/>
          <w:szCs w:val="24"/>
        </w:rPr>
        <w:t>предотвращать</w:t>
      </w:r>
      <w:r w:rsidRPr="000A1B9E">
        <w:rPr>
          <w:spacing w:val="-14"/>
          <w:sz w:val="24"/>
          <w:szCs w:val="24"/>
        </w:rPr>
        <w:t xml:space="preserve"> </w:t>
      </w:r>
      <w:r w:rsidRPr="000A1B9E">
        <w:rPr>
          <w:spacing w:val="-5"/>
          <w:sz w:val="24"/>
          <w:szCs w:val="24"/>
        </w:rPr>
        <w:t>их;</w:t>
      </w:r>
    </w:p>
    <w:p w:rsidR="0003129A" w:rsidRPr="000A1B9E" w:rsidRDefault="00D50649">
      <w:pPr>
        <w:pStyle w:val="a3"/>
        <w:spacing w:before="43"/>
        <w:ind w:left="846" w:firstLine="0"/>
        <w:rPr>
          <w:sz w:val="24"/>
          <w:szCs w:val="24"/>
        </w:rPr>
      </w:pPr>
      <w:r w:rsidRPr="000A1B9E">
        <w:rPr>
          <w:sz w:val="24"/>
          <w:szCs w:val="24"/>
        </w:rPr>
        <w:t>расширение</w:t>
      </w:r>
      <w:r w:rsidRPr="000A1B9E">
        <w:rPr>
          <w:spacing w:val="-12"/>
          <w:sz w:val="24"/>
          <w:szCs w:val="24"/>
        </w:rPr>
        <w:t xml:space="preserve"> </w:t>
      </w:r>
      <w:r w:rsidRPr="000A1B9E">
        <w:rPr>
          <w:sz w:val="24"/>
          <w:szCs w:val="24"/>
        </w:rPr>
        <w:t>опыта</w:t>
      </w:r>
      <w:r w:rsidRPr="000A1B9E">
        <w:rPr>
          <w:spacing w:val="-11"/>
          <w:sz w:val="24"/>
          <w:szCs w:val="24"/>
        </w:rPr>
        <w:t xml:space="preserve"> </w:t>
      </w:r>
      <w:r w:rsidRPr="000A1B9E">
        <w:rPr>
          <w:sz w:val="24"/>
          <w:szCs w:val="24"/>
        </w:rPr>
        <w:t>деятельности</w:t>
      </w:r>
      <w:r w:rsidRPr="000A1B9E">
        <w:rPr>
          <w:spacing w:val="-12"/>
          <w:sz w:val="24"/>
          <w:szCs w:val="24"/>
        </w:rPr>
        <w:t xml:space="preserve"> </w:t>
      </w:r>
      <w:r w:rsidRPr="000A1B9E">
        <w:rPr>
          <w:sz w:val="24"/>
          <w:szCs w:val="24"/>
        </w:rPr>
        <w:t>экологической</w:t>
      </w:r>
      <w:r w:rsidRPr="000A1B9E">
        <w:rPr>
          <w:spacing w:val="-12"/>
          <w:sz w:val="24"/>
          <w:szCs w:val="24"/>
        </w:rPr>
        <w:t xml:space="preserve"> </w:t>
      </w:r>
      <w:r w:rsidRPr="000A1B9E">
        <w:rPr>
          <w:spacing w:val="-2"/>
          <w:sz w:val="24"/>
          <w:szCs w:val="24"/>
        </w:rPr>
        <w:t>направленности;</w:t>
      </w:r>
    </w:p>
    <w:p w:rsidR="0003129A" w:rsidRPr="000A1B9E" w:rsidRDefault="00D50649">
      <w:pPr>
        <w:pStyle w:val="a4"/>
        <w:numPr>
          <w:ilvl w:val="0"/>
          <w:numId w:val="1"/>
        </w:numPr>
        <w:tabs>
          <w:tab w:val="left" w:pos="1147"/>
        </w:tabs>
        <w:spacing w:before="47"/>
        <w:ind w:left="1147" w:hanging="301"/>
        <w:jc w:val="both"/>
        <w:rPr>
          <w:sz w:val="24"/>
          <w:szCs w:val="24"/>
        </w:rPr>
      </w:pPr>
      <w:r w:rsidRPr="000A1B9E">
        <w:rPr>
          <w:sz w:val="24"/>
          <w:szCs w:val="24"/>
        </w:rPr>
        <w:t>ценности</w:t>
      </w:r>
      <w:r w:rsidRPr="000A1B9E">
        <w:rPr>
          <w:spacing w:val="-11"/>
          <w:sz w:val="24"/>
          <w:szCs w:val="24"/>
        </w:rPr>
        <w:t xml:space="preserve"> </w:t>
      </w:r>
      <w:r w:rsidRPr="000A1B9E">
        <w:rPr>
          <w:sz w:val="24"/>
          <w:szCs w:val="24"/>
        </w:rPr>
        <w:t>научного</w:t>
      </w:r>
      <w:r w:rsidRPr="000A1B9E">
        <w:rPr>
          <w:spacing w:val="-10"/>
          <w:sz w:val="24"/>
          <w:szCs w:val="24"/>
        </w:rPr>
        <w:t xml:space="preserve"> </w:t>
      </w:r>
      <w:r w:rsidRPr="000A1B9E">
        <w:rPr>
          <w:spacing w:val="-2"/>
          <w:sz w:val="24"/>
          <w:szCs w:val="24"/>
        </w:rPr>
        <w:t>познания:</w:t>
      </w:r>
    </w:p>
    <w:p w:rsidR="0003129A" w:rsidRPr="000A1B9E" w:rsidRDefault="00D50649">
      <w:pPr>
        <w:pStyle w:val="a3"/>
        <w:spacing w:before="48" w:line="278" w:lineRule="auto"/>
        <w:ind w:right="145"/>
        <w:rPr>
          <w:sz w:val="24"/>
          <w:szCs w:val="24"/>
        </w:rPr>
      </w:pPr>
      <w:proofErr w:type="spellStart"/>
      <w:r w:rsidRPr="000A1B9E">
        <w:rPr>
          <w:sz w:val="24"/>
          <w:szCs w:val="24"/>
        </w:rPr>
        <w:t>сформированность</w:t>
      </w:r>
      <w:proofErr w:type="spellEnd"/>
      <w:r w:rsidRPr="000A1B9E">
        <w:rPr>
          <w:sz w:val="24"/>
          <w:szCs w:val="24"/>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03129A" w:rsidRPr="000A1B9E" w:rsidRDefault="00D50649">
      <w:pPr>
        <w:pStyle w:val="a3"/>
        <w:spacing w:line="276" w:lineRule="auto"/>
        <w:ind w:right="151"/>
        <w:rPr>
          <w:sz w:val="24"/>
          <w:szCs w:val="24"/>
        </w:rPr>
      </w:pPr>
      <w:r w:rsidRPr="000A1B9E">
        <w:rPr>
          <w:sz w:val="24"/>
          <w:szCs w:val="24"/>
        </w:rPr>
        <w:t>совершенствование языковой и читательской культуры как средства взаимодействия между людьми и познания мира;</w:t>
      </w:r>
    </w:p>
    <w:p w:rsidR="0003129A" w:rsidRPr="000A1B9E" w:rsidRDefault="00D50649">
      <w:pPr>
        <w:pStyle w:val="a3"/>
        <w:spacing w:line="276" w:lineRule="auto"/>
        <w:ind w:right="146"/>
        <w:rPr>
          <w:sz w:val="24"/>
          <w:szCs w:val="24"/>
        </w:rPr>
      </w:pPr>
      <w:r w:rsidRPr="000A1B9E">
        <w:rPr>
          <w:sz w:val="24"/>
          <w:szCs w:val="24"/>
        </w:rPr>
        <w:t>осознание ценности научной деятельности, готовность осуществлять проектную и исследовательскую деятельность по родному языку индивидуально и в группе.</w:t>
      </w:r>
    </w:p>
    <w:p w:rsidR="0003129A" w:rsidRPr="000A1B9E" w:rsidRDefault="0003129A">
      <w:pPr>
        <w:pStyle w:val="a3"/>
        <w:spacing w:line="276" w:lineRule="auto"/>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spacing w:before="67" w:line="276" w:lineRule="auto"/>
        <w:ind w:right="147" w:firstLine="778"/>
        <w:rPr>
          <w:sz w:val="24"/>
          <w:szCs w:val="24"/>
        </w:rPr>
      </w:pPr>
      <w:r w:rsidRPr="000A1B9E">
        <w:rPr>
          <w:sz w:val="24"/>
          <w:szCs w:val="24"/>
        </w:rPr>
        <w:lastRenderedPageBreak/>
        <w:t xml:space="preserve">В процессе достижения личностных результатов освоения обучающимися программы по родному языку (русскому) на уровне среднего общего образования у обучающихся совершенствуется эмоциональный интеллект, предполагающий </w:t>
      </w:r>
      <w:proofErr w:type="spellStart"/>
      <w:r w:rsidRPr="000A1B9E">
        <w:rPr>
          <w:sz w:val="24"/>
          <w:szCs w:val="24"/>
        </w:rPr>
        <w:t>сформированность</w:t>
      </w:r>
      <w:proofErr w:type="spellEnd"/>
      <w:r w:rsidRPr="000A1B9E">
        <w:rPr>
          <w:sz w:val="24"/>
          <w:szCs w:val="24"/>
        </w:rPr>
        <w:t>:</w:t>
      </w:r>
    </w:p>
    <w:p w:rsidR="0003129A" w:rsidRPr="000A1B9E" w:rsidRDefault="00D50649">
      <w:pPr>
        <w:pStyle w:val="a3"/>
        <w:spacing w:before="3" w:line="276" w:lineRule="auto"/>
        <w:ind w:right="148"/>
        <w:rPr>
          <w:sz w:val="24"/>
          <w:szCs w:val="24"/>
        </w:rPr>
      </w:pPr>
      <w:r w:rsidRPr="000A1B9E">
        <w:rPr>
          <w:spacing w:val="-2"/>
          <w:sz w:val="24"/>
          <w:szCs w:val="24"/>
        </w:rPr>
        <w:t>самосознания, включающего способность</w:t>
      </w:r>
      <w:r w:rsidRPr="000A1B9E">
        <w:rPr>
          <w:spacing w:val="-3"/>
          <w:sz w:val="24"/>
          <w:szCs w:val="24"/>
        </w:rPr>
        <w:t xml:space="preserve"> </w:t>
      </w:r>
      <w:r w:rsidRPr="000A1B9E">
        <w:rPr>
          <w:spacing w:val="-2"/>
          <w:sz w:val="24"/>
          <w:szCs w:val="24"/>
        </w:rPr>
        <w:t>понимать</w:t>
      </w:r>
      <w:r w:rsidRPr="000A1B9E">
        <w:rPr>
          <w:spacing w:val="-3"/>
          <w:sz w:val="24"/>
          <w:szCs w:val="24"/>
        </w:rPr>
        <w:t xml:space="preserve"> </w:t>
      </w:r>
      <w:r w:rsidRPr="000A1B9E">
        <w:rPr>
          <w:spacing w:val="-2"/>
          <w:sz w:val="24"/>
          <w:szCs w:val="24"/>
        </w:rPr>
        <w:t xml:space="preserve">своё эмоциональное </w:t>
      </w:r>
      <w:r w:rsidRPr="000A1B9E">
        <w:rPr>
          <w:sz w:val="24"/>
          <w:szCs w:val="24"/>
        </w:rPr>
        <w:t>состояние, видеть направления развития собственной эмоциональной сферы, быть уверенным в себе;</w:t>
      </w:r>
    </w:p>
    <w:p w:rsidR="0003129A" w:rsidRPr="000A1B9E" w:rsidRDefault="00D50649">
      <w:pPr>
        <w:pStyle w:val="a3"/>
        <w:spacing w:line="278" w:lineRule="auto"/>
        <w:ind w:right="142"/>
        <w:rPr>
          <w:sz w:val="24"/>
          <w:szCs w:val="24"/>
        </w:rPr>
      </w:pPr>
      <w:r w:rsidRPr="000A1B9E">
        <w:rPr>
          <w:sz w:val="24"/>
          <w:szCs w:val="24"/>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03129A" w:rsidRPr="000A1B9E" w:rsidRDefault="00D50649">
      <w:pPr>
        <w:pStyle w:val="a3"/>
        <w:spacing w:line="276" w:lineRule="auto"/>
        <w:ind w:right="145"/>
        <w:rPr>
          <w:sz w:val="24"/>
          <w:szCs w:val="24"/>
        </w:rPr>
      </w:pPr>
      <w:r w:rsidRPr="000A1B9E">
        <w:rPr>
          <w:sz w:val="24"/>
          <w:szCs w:val="24"/>
        </w:rPr>
        <w:t xml:space="preserve">внутренней мотивации, включающей стремление к достижению цели и успеху, оптимизм, инициативность, умение действовать, исходя из своих </w:t>
      </w:r>
      <w:r w:rsidRPr="000A1B9E">
        <w:rPr>
          <w:spacing w:val="-2"/>
          <w:sz w:val="24"/>
          <w:szCs w:val="24"/>
        </w:rPr>
        <w:t>возможностей;</w:t>
      </w:r>
    </w:p>
    <w:p w:rsidR="0003129A" w:rsidRPr="000A1B9E" w:rsidRDefault="00D50649">
      <w:pPr>
        <w:pStyle w:val="a3"/>
        <w:spacing w:line="276" w:lineRule="auto"/>
        <w:ind w:right="147"/>
        <w:rPr>
          <w:sz w:val="24"/>
          <w:szCs w:val="24"/>
        </w:rPr>
      </w:pPr>
      <w:proofErr w:type="spellStart"/>
      <w:r w:rsidRPr="000A1B9E">
        <w:rPr>
          <w:sz w:val="24"/>
          <w:szCs w:val="24"/>
        </w:rPr>
        <w:t>эмпатии</w:t>
      </w:r>
      <w:proofErr w:type="spellEnd"/>
      <w:r w:rsidRPr="000A1B9E">
        <w:rPr>
          <w:sz w:val="24"/>
          <w:szCs w:val="24"/>
        </w:rPr>
        <w:t>,</w:t>
      </w:r>
      <w:r w:rsidRPr="000A1B9E">
        <w:rPr>
          <w:spacing w:val="-8"/>
          <w:sz w:val="24"/>
          <w:szCs w:val="24"/>
        </w:rPr>
        <w:t xml:space="preserve"> </w:t>
      </w:r>
      <w:r w:rsidRPr="000A1B9E">
        <w:rPr>
          <w:sz w:val="24"/>
          <w:szCs w:val="24"/>
        </w:rPr>
        <w:t>включающей</w:t>
      </w:r>
      <w:r w:rsidRPr="000A1B9E">
        <w:rPr>
          <w:spacing w:val="-10"/>
          <w:sz w:val="24"/>
          <w:szCs w:val="24"/>
        </w:rPr>
        <w:t xml:space="preserve"> </w:t>
      </w:r>
      <w:r w:rsidRPr="000A1B9E">
        <w:rPr>
          <w:sz w:val="24"/>
          <w:szCs w:val="24"/>
        </w:rPr>
        <w:t>способность</w:t>
      </w:r>
      <w:r w:rsidRPr="000A1B9E">
        <w:rPr>
          <w:spacing w:val="-12"/>
          <w:sz w:val="24"/>
          <w:szCs w:val="24"/>
        </w:rPr>
        <w:t xml:space="preserve"> </w:t>
      </w:r>
      <w:r w:rsidRPr="000A1B9E">
        <w:rPr>
          <w:sz w:val="24"/>
          <w:szCs w:val="24"/>
        </w:rPr>
        <w:t>понимать</w:t>
      </w:r>
      <w:r w:rsidRPr="000A1B9E">
        <w:rPr>
          <w:spacing w:val="-12"/>
          <w:sz w:val="24"/>
          <w:szCs w:val="24"/>
        </w:rPr>
        <w:t xml:space="preserve"> </w:t>
      </w:r>
      <w:r w:rsidRPr="000A1B9E">
        <w:rPr>
          <w:sz w:val="24"/>
          <w:szCs w:val="24"/>
        </w:rPr>
        <w:t>эмоциональное</w:t>
      </w:r>
      <w:r w:rsidRPr="000A1B9E">
        <w:rPr>
          <w:spacing w:val="-9"/>
          <w:sz w:val="24"/>
          <w:szCs w:val="24"/>
        </w:rPr>
        <w:t xml:space="preserve"> </w:t>
      </w:r>
      <w:r w:rsidRPr="000A1B9E">
        <w:rPr>
          <w:sz w:val="24"/>
          <w:szCs w:val="24"/>
        </w:rPr>
        <w:t>состояние других, учитывать его при осуществлении коммуникации; способность к сочувствию и сопереживанию;</w:t>
      </w:r>
    </w:p>
    <w:p w:rsidR="0003129A" w:rsidRPr="000A1B9E" w:rsidRDefault="00D50649">
      <w:pPr>
        <w:pStyle w:val="a3"/>
        <w:spacing w:line="276" w:lineRule="auto"/>
        <w:ind w:right="141"/>
        <w:rPr>
          <w:sz w:val="24"/>
          <w:szCs w:val="24"/>
        </w:rPr>
      </w:pPr>
      <w:r w:rsidRPr="000A1B9E">
        <w:rPr>
          <w:sz w:val="24"/>
          <w:szCs w:val="24"/>
        </w:rPr>
        <w:t xml:space="preserve">социальных навыков, включающих способность выстраивать отношения с другими людьми, заботиться о них, проявлять к ним интерес и разрешать конфликты, учитывая собственный читательский и жизненный </w:t>
      </w:r>
      <w:r w:rsidRPr="000A1B9E">
        <w:rPr>
          <w:spacing w:val="-2"/>
          <w:sz w:val="24"/>
          <w:szCs w:val="24"/>
        </w:rPr>
        <w:t>опыт.</w:t>
      </w:r>
    </w:p>
    <w:p w:rsidR="0003129A" w:rsidRPr="000A1B9E" w:rsidRDefault="00D50649">
      <w:pPr>
        <w:pStyle w:val="a3"/>
        <w:spacing w:line="276" w:lineRule="auto"/>
        <w:ind w:right="146" w:firstLine="778"/>
        <w:rPr>
          <w:sz w:val="24"/>
          <w:szCs w:val="24"/>
        </w:rPr>
      </w:pPr>
      <w:r w:rsidRPr="000A1B9E">
        <w:rPr>
          <w:sz w:val="24"/>
          <w:szCs w:val="24"/>
        </w:rPr>
        <w:t>В результате изучения родного языка (русского) на уровне среднего общего образования у обучающегося будут сформированы познавательные универсальные</w:t>
      </w:r>
      <w:r w:rsidRPr="000A1B9E">
        <w:rPr>
          <w:spacing w:val="-6"/>
          <w:sz w:val="24"/>
          <w:szCs w:val="24"/>
        </w:rPr>
        <w:t xml:space="preserve"> </w:t>
      </w:r>
      <w:r w:rsidRPr="000A1B9E">
        <w:rPr>
          <w:sz w:val="24"/>
          <w:szCs w:val="24"/>
        </w:rPr>
        <w:t>учебные</w:t>
      </w:r>
      <w:r w:rsidRPr="000A1B9E">
        <w:rPr>
          <w:spacing w:val="-6"/>
          <w:sz w:val="24"/>
          <w:szCs w:val="24"/>
        </w:rPr>
        <w:t xml:space="preserve"> </w:t>
      </w:r>
      <w:r w:rsidRPr="000A1B9E">
        <w:rPr>
          <w:sz w:val="24"/>
          <w:szCs w:val="24"/>
        </w:rPr>
        <w:t>действия,</w:t>
      </w:r>
      <w:r w:rsidRPr="000A1B9E">
        <w:rPr>
          <w:spacing w:val="-5"/>
          <w:sz w:val="24"/>
          <w:szCs w:val="24"/>
        </w:rPr>
        <w:t xml:space="preserve"> </w:t>
      </w:r>
      <w:r w:rsidRPr="000A1B9E">
        <w:rPr>
          <w:sz w:val="24"/>
          <w:szCs w:val="24"/>
        </w:rPr>
        <w:t>коммуникативные</w:t>
      </w:r>
      <w:r w:rsidRPr="000A1B9E">
        <w:rPr>
          <w:spacing w:val="-2"/>
          <w:sz w:val="24"/>
          <w:szCs w:val="24"/>
        </w:rPr>
        <w:t xml:space="preserve"> </w:t>
      </w:r>
      <w:r w:rsidRPr="000A1B9E">
        <w:rPr>
          <w:sz w:val="24"/>
          <w:szCs w:val="24"/>
        </w:rPr>
        <w:t>универсальные</w:t>
      </w:r>
      <w:r w:rsidRPr="000A1B9E">
        <w:rPr>
          <w:spacing w:val="-6"/>
          <w:sz w:val="24"/>
          <w:szCs w:val="24"/>
        </w:rPr>
        <w:t xml:space="preserve"> </w:t>
      </w:r>
      <w:r w:rsidRPr="000A1B9E">
        <w:rPr>
          <w:sz w:val="24"/>
          <w:szCs w:val="24"/>
        </w:rPr>
        <w:t xml:space="preserve">учебные действия, регулятивные универсальные учебные действия, совместная </w:t>
      </w:r>
      <w:r w:rsidRPr="000A1B9E">
        <w:rPr>
          <w:spacing w:val="-2"/>
          <w:sz w:val="24"/>
          <w:szCs w:val="24"/>
        </w:rPr>
        <w:t>деятельность.</w:t>
      </w:r>
    </w:p>
    <w:p w:rsidR="0003129A" w:rsidRPr="000A1B9E" w:rsidRDefault="00D50649">
      <w:pPr>
        <w:pStyle w:val="a3"/>
        <w:spacing w:line="276" w:lineRule="auto"/>
        <w:ind w:right="154" w:firstLine="778"/>
        <w:rPr>
          <w:sz w:val="24"/>
          <w:szCs w:val="24"/>
        </w:rPr>
      </w:pPr>
      <w:r w:rsidRPr="000A1B9E">
        <w:rPr>
          <w:sz w:val="24"/>
          <w:szCs w:val="24"/>
        </w:rPr>
        <w:t>У обучающегося будут сформированы следующие базовые логические действия как часть познавательных универсальных учебных действий:</w:t>
      </w:r>
    </w:p>
    <w:p w:rsidR="0003129A" w:rsidRPr="000A1B9E" w:rsidRDefault="00D50649">
      <w:pPr>
        <w:pStyle w:val="a3"/>
        <w:spacing w:line="276" w:lineRule="auto"/>
        <w:ind w:right="150"/>
        <w:rPr>
          <w:sz w:val="24"/>
          <w:szCs w:val="24"/>
        </w:rPr>
      </w:pPr>
      <w:r w:rsidRPr="000A1B9E">
        <w:rPr>
          <w:sz w:val="24"/>
          <w:szCs w:val="24"/>
        </w:rPr>
        <w:t>самостоятельно формулировать и актуализировать проблему, рассматривать её всесторонне;</w:t>
      </w:r>
    </w:p>
    <w:p w:rsidR="0003129A" w:rsidRPr="000A1B9E" w:rsidRDefault="00D50649">
      <w:pPr>
        <w:pStyle w:val="a3"/>
        <w:spacing w:line="278" w:lineRule="auto"/>
        <w:ind w:right="152"/>
        <w:rPr>
          <w:sz w:val="24"/>
          <w:szCs w:val="24"/>
        </w:rPr>
      </w:pPr>
      <w:r w:rsidRPr="000A1B9E">
        <w:rPr>
          <w:sz w:val="24"/>
          <w:szCs w:val="24"/>
        </w:rPr>
        <w:t xml:space="preserve">устанавливать существенный признак или основания для сравнения, классификации и обобщения, в том числе на материале русского родного </w:t>
      </w:r>
      <w:r w:rsidRPr="000A1B9E">
        <w:rPr>
          <w:spacing w:val="-2"/>
          <w:sz w:val="24"/>
          <w:szCs w:val="24"/>
        </w:rPr>
        <w:t>языка;</w:t>
      </w:r>
    </w:p>
    <w:p w:rsidR="0003129A" w:rsidRPr="000A1B9E" w:rsidRDefault="00D50649">
      <w:pPr>
        <w:pStyle w:val="a3"/>
        <w:spacing w:line="276" w:lineRule="auto"/>
        <w:ind w:right="138"/>
        <w:rPr>
          <w:sz w:val="24"/>
          <w:szCs w:val="24"/>
        </w:rPr>
      </w:pPr>
      <w:r w:rsidRPr="000A1B9E">
        <w:rPr>
          <w:sz w:val="24"/>
          <w:szCs w:val="24"/>
        </w:rPr>
        <w:t xml:space="preserve">определять цели деятельности, задавать параметры и критерии их </w:t>
      </w:r>
      <w:r w:rsidRPr="000A1B9E">
        <w:rPr>
          <w:spacing w:val="-2"/>
          <w:sz w:val="24"/>
          <w:szCs w:val="24"/>
        </w:rPr>
        <w:t>достижения;</w:t>
      </w:r>
    </w:p>
    <w:p w:rsidR="0003129A" w:rsidRPr="000A1B9E" w:rsidRDefault="00D50649">
      <w:pPr>
        <w:pStyle w:val="a3"/>
        <w:spacing w:line="276" w:lineRule="auto"/>
        <w:ind w:right="150"/>
        <w:rPr>
          <w:sz w:val="24"/>
          <w:szCs w:val="24"/>
        </w:rPr>
      </w:pPr>
      <w:r w:rsidRPr="000A1B9E">
        <w:rPr>
          <w:sz w:val="24"/>
          <w:szCs w:val="24"/>
        </w:rPr>
        <w:t xml:space="preserve">выявлять закономерности и противоречия рассматриваемых явлений и </w:t>
      </w:r>
      <w:r w:rsidRPr="000A1B9E">
        <w:rPr>
          <w:spacing w:val="-2"/>
          <w:sz w:val="24"/>
          <w:szCs w:val="24"/>
        </w:rPr>
        <w:t>процессов;</w:t>
      </w:r>
    </w:p>
    <w:p w:rsidR="0003129A" w:rsidRPr="000A1B9E" w:rsidRDefault="00D50649">
      <w:pPr>
        <w:pStyle w:val="a3"/>
        <w:spacing w:line="276" w:lineRule="auto"/>
        <w:ind w:right="153"/>
        <w:rPr>
          <w:sz w:val="24"/>
          <w:szCs w:val="24"/>
        </w:rPr>
      </w:pPr>
      <w:r w:rsidRPr="000A1B9E">
        <w:rPr>
          <w:sz w:val="24"/>
          <w:szCs w:val="24"/>
        </w:rPr>
        <w:t>разрабатывать план решения проблемы с учётом анализа имеющихся материальных и нематериальных ресурсов;</w:t>
      </w:r>
    </w:p>
    <w:p w:rsidR="0003129A" w:rsidRPr="000A1B9E" w:rsidRDefault="0003129A">
      <w:pPr>
        <w:pStyle w:val="a3"/>
        <w:spacing w:line="276" w:lineRule="auto"/>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spacing w:before="67" w:line="276" w:lineRule="auto"/>
        <w:ind w:right="143"/>
        <w:rPr>
          <w:sz w:val="24"/>
          <w:szCs w:val="24"/>
        </w:rPr>
      </w:pPr>
      <w:r w:rsidRPr="000A1B9E">
        <w:rPr>
          <w:sz w:val="24"/>
          <w:szCs w:val="24"/>
        </w:rPr>
        <w:lastRenderedPageBreak/>
        <w:t>вносить коррективы в деятельность, оценивать соответствие результатов целям, оценивать риски последствий деятельности;</w:t>
      </w:r>
    </w:p>
    <w:p w:rsidR="0003129A" w:rsidRPr="000A1B9E" w:rsidRDefault="00D50649">
      <w:pPr>
        <w:pStyle w:val="a3"/>
        <w:spacing w:before="4" w:line="276" w:lineRule="auto"/>
        <w:ind w:right="147"/>
        <w:rPr>
          <w:sz w:val="24"/>
          <w:szCs w:val="24"/>
        </w:rPr>
      </w:pPr>
      <w:r w:rsidRPr="000A1B9E">
        <w:rPr>
          <w:sz w:val="24"/>
          <w:szCs w:val="24"/>
        </w:rPr>
        <w:t>координировать и выполнять работу в условиях реального, виртуального</w:t>
      </w:r>
      <w:r w:rsidRPr="000A1B9E">
        <w:rPr>
          <w:spacing w:val="-11"/>
          <w:sz w:val="24"/>
          <w:szCs w:val="24"/>
        </w:rPr>
        <w:t xml:space="preserve"> </w:t>
      </w:r>
      <w:r w:rsidRPr="000A1B9E">
        <w:rPr>
          <w:sz w:val="24"/>
          <w:szCs w:val="24"/>
        </w:rPr>
        <w:t>и</w:t>
      </w:r>
      <w:r w:rsidRPr="000A1B9E">
        <w:rPr>
          <w:spacing w:val="-11"/>
          <w:sz w:val="24"/>
          <w:szCs w:val="24"/>
        </w:rPr>
        <w:t xml:space="preserve"> </w:t>
      </w:r>
      <w:r w:rsidRPr="000A1B9E">
        <w:rPr>
          <w:sz w:val="24"/>
          <w:szCs w:val="24"/>
        </w:rPr>
        <w:t>комбинированного</w:t>
      </w:r>
      <w:r w:rsidRPr="000A1B9E">
        <w:rPr>
          <w:spacing w:val="-11"/>
          <w:sz w:val="24"/>
          <w:szCs w:val="24"/>
        </w:rPr>
        <w:t xml:space="preserve"> </w:t>
      </w:r>
      <w:r w:rsidRPr="000A1B9E">
        <w:rPr>
          <w:sz w:val="24"/>
          <w:szCs w:val="24"/>
        </w:rPr>
        <w:t>взаимодействия</w:t>
      </w:r>
      <w:r w:rsidRPr="000A1B9E">
        <w:rPr>
          <w:spacing w:val="-10"/>
          <w:sz w:val="24"/>
          <w:szCs w:val="24"/>
        </w:rPr>
        <w:t xml:space="preserve"> </w:t>
      </w:r>
      <w:r w:rsidRPr="000A1B9E">
        <w:rPr>
          <w:sz w:val="24"/>
          <w:szCs w:val="24"/>
        </w:rPr>
        <w:t>при</w:t>
      </w:r>
      <w:r w:rsidRPr="000A1B9E">
        <w:rPr>
          <w:spacing w:val="-7"/>
          <w:sz w:val="24"/>
          <w:szCs w:val="24"/>
        </w:rPr>
        <w:t xml:space="preserve"> </w:t>
      </w:r>
      <w:r w:rsidRPr="000A1B9E">
        <w:rPr>
          <w:sz w:val="24"/>
          <w:szCs w:val="24"/>
        </w:rPr>
        <w:t>выполнении</w:t>
      </w:r>
      <w:r w:rsidRPr="000A1B9E">
        <w:rPr>
          <w:spacing w:val="-12"/>
          <w:sz w:val="24"/>
          <w:szCs w:val="24"/>
        </w:rPr>
        <w:t xml:space="preserve"> </w:t>
      </w:r>
      <w:r w:rsidRPr="000A1B9E">
        <w:rPr>
          <w:sz w:val="24"/>
          <w:szCs w:val="24"/>
        </w:rPr>
        <w:t>проектов по родному языку;</w:t>
      </w:r>
    </w:p>
    <w:p w:rsidR="0003129A" w:rsidRPr="000A1B9E" w:rsidRDefault="00D50649">
      <w:pPr>
        <w:pStyle w:val="a3"/>
        <w:spacing w:line="276" w:lineRule="auto"/>
        <w:ind w:right="142"/>
        <w:rPr>
          <w:sz w:val="24"/>
          <w:szCs w:val="24"/>
        </w:rPr>
      </w:pPr>
      <w:r w:rsidRPr="000A1B9E">
        <w:rPr>
          <w:sz w:val="24"/>
          <w:szCs w:val="24"/>
        </w:rPr>
        <w:t>развивать креативное мышление при решении жизненных проблем, в том числе с использованием собственного читательского опыта.</w:t>
      </w:r>
    </w:p>
    <w:p w:rsidR="0003129A" w:rsidRPr="000A1B9E" w:rsidRDefault="00D50649">
      <w:pPr>
        <w:pStyle w:val="a3"/>
        <w:spacing w:line="278" w:lineRule="auto"/>
        <w:ind w:right="147" w:firstLine="778"/>
        <w:rPr>
          <w:sz w:val="24"/>
          <w:szCs w:val="24"/>
        </w:rPr>
      </w:pPr>
      <w:r w:rsidRPr="000A1B9E">
        <w:rPr>
          <w:sz w:val="24"/>
          <w:szCs w:val="24"/>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03129A" w:rsidRPr="000A1B9E" w:rsidRDefault="00D50649">
      <w:pPr>
        <w:pStyle w:val="a3"/>
        <w:spacing w:line="276" w:lineRule="auto"/>
        <w:ind w:right="146"/>
        <w:rPr>
          <w:sz w:val="24"/>
          <w:szCs w:val="24"/>
        </w:rPr>
      </w:pPr>
      <w:r w:rsidRPr="000A1B9E">
        <w:rPr>
          <w:sz w:val="24"/>
          <w:szCs w:val="24"/>
        </w:rPr>
        <w:t>владеть</w:t>
      </w:r>
      <w:r w:rsidRPr="000A1B9E">
        <w:rPr>
          <w:spacing w:val="-8"/>
          <w:sz w:val="24"/>
          <w:szCs w:val="24"/>
        </w:rPr>
        <w:t xml:space="preserve"> </w:t>
      </w:r>
      <w:r w:rsidRPr="000A1B9E">
        <w:rPr>
          <w:sz w:val="24"/>
          <w:szCs w:val="24"/>
        </w:rPr>
        <w:t>навыками</w:t>
      </w:r>
      <w:r w:rsidRPr="000A1B9E">
        <w:rPr>
          <w:spacing w:val="-2"/>
          <w:sz w:val="24"/>
          <w:szCs w:val="24"/>
        </w:rPr>
        <w:t xml:space="preserve"> </w:t>
      </w:r>
      <w:r w:rsidRPr="000A1B9E">
        <w:rPr>
          <w:sz w:val="24"/>
          <w:szCs w:val="24"/>
        </w:rPr>
        <w:t>учебно-исследовательской</w:t>
      </w:r>
      <w:r w:rsidRPr="000A1B9E">
        <w:rPr>
          <w:spacing w:val="-7"/>
          <w:sz w:val="24"/>
          <w:szCs w:val="24"/>
        </w:rPr>
        <w:t xml:space="preserve"> </w:t>
      </w:r>
      <w:r w:rsidRPr="000A1B9E">
        <w:rPr>
          <w:sz w:val="24"/>
          <w:szCs w:val="24"/>
        </w:rPr>
        <w:t>и</w:t>
      </w:r>
      <w:r w:rsidRPr="000A1B9E">
        <w:rPr>
          <w:spacing w:val="-7"/>
          <w:sz w:val="24"/>
          <w:szCs w:val="24"/>
        </w:rPr>
        <w:t xml:space="preserve"> </w:t>
      </w:r>
      <w:r w:rsidRPr="000A1B9E">
        <w:rPr>
          <w:sz w:val="24"/>
          <w:szCs w:val="24"/>
        </w:rPr>
        <w:t>проектной</w:t>
      </w:r>
      <w:r w:rsidRPr="000A1B9E">
        <w:rPr>
          <w:spacing w:val="-7"/>
          <w:sz w:val="24"/>
          <w:szCs w:val="24"/>
        </w:rPr>
        <w:t xml:space="preserve"> </w:t>
      </w:r>
      <w:r w:rsidRPr="000A1B9E">
        <w:rPr>
          <w:sz w:val="24"/>
          <w:szCs w:val="24"/>
        </w:rPr>
        <w:t xml:space="preserve">деятельности в контексте изучения предмета «Родной язык (русский)», навыками разрешения проблем, способностью и готовностью к самостоятельному </w:t>
      </w:r>
      <w:r w:rsidRPr="000A1B9E">
        <w:rPr>
          <w:spacing w:val="-2"/>
          <w:sz w:val="24"/>
          <w:szCs w:val="24"/>
        </w:rPr>
        <w:t>поиску</w:t>
      </w:r>
      <w:r w:rsidRPr="000A1B9E">
        <w:rPr>
          <w:spacing w:val="-8"/>
          <w:sz w:val="24"/>
          <w:szCs w:val="24"/>
        </w:rPr>
        <w:t xml:space="preserve"> </w:t>
      </w:r>
      <w:r w:rsidRPr="000A1B9E">
        <w:rPr>
          <w:spacing w:val="-2"/>
          <w:sz w:val="24"/>
          <w:szCs w:val="24"/>
        </w:rPr>
        <w:t>методов</w:t>
      </w:r>
      <w:r w:rsidRPr="000A1B9E">
        <w:rPr>
          <w:spacing w:val="-4"/>
          <w:sz w:val="24"/>
          <w:szCs w:val="24"/>
        </w:rPr>
        <w:t xml:space="preserve"> </w:t>
      </w:r>
      <w:r w:rsidRPr="000A1B9E">
        <w:rPr>
          <w:spacing w:val="-2"/>
          <w:sz w:val="24"/>
          <w:szCs w:val="24"/>
        </w:rPr>
        <w:t>решения практических</w:t>
      </w:r>
      <w:r w:rsidRPr="000A1B9E">
        <w:rPr>
          <w:spacing w:val="-8"/>
          <w:sz w:val="24"/>
          <w:szCs w:val="24"/>
        </w:rPr>
        <w:t xml:space="preserve"> </w:t>
      </w:r>
      <w:r w:rsidRPr="000A1B9E">
        <w:rPr>
          <w:spacing w:val="-2"/>
          <w:sz w:val="24"/>
          <w:szCs w:val="24"/>
        </w:rPr>
        <w:t>задач, применению</w:t>
      </w:r>
      <w:r w:rsidRPr="000A1B9E">
        <w:rPr>
          <w:spacing w:val="-6"/>
          <w:sz w:val="24"/>
          <w:szCs w:val="24"/>
        </w:rPr>
        <w:t xml:space="preserve"> </w:t>
      </w:r>
      <w:r w:rsidRPr="000A1B9E">
        <w:rPr>
          <w:spacing w:val="-2"/>
          <w:sz w:val="24"/>
          <w:szCs w:val="24"/>
        </w:rPr>
        <w:t>различных</w:t>
      </w:r>
      <w:r w:rsidRPr="000A1B9E">
        <w:rPr>
          <w:spacing w:val="-8"/>
          <w:sz w:val="24"/>
          <w:szCs w:val="24"/>
        </w:rPr>
        <w:t xml:space="preserve"> </w:t>
      </w:r>
      <w:r w:rsidRPr="000A1B9E">
        <w:rPr>
          <w:spacing w:val="-2"/>
          <w:sz w:val="24"/>
          <w:szCs w:val="24"/>
        </w:rPr>
        <w:t>методов познания;</w:t>
      </w:r>
    </w:p>
    <w:p w:rsidR="0003129A" w:rsidRPr="000A1B9E" w:rsidRDefault="00D50649">
      <w:pPr>
        <w:pStyle w:val="a3"/>
        <w:spacing w:line="276" w:lineRule="auto"/>
        <w:ind w:right="148"/>
        <w:rPr>
          <w:sz w:val="24"/>
          <w:szCs w:val="24"/>
        </w:rPr>
      </w:pPr>
      <w:r w:rsidRPr="000A1B9E">
        <w:rPr>
          <w:sz w:val="24"/>
          <w:szCs w:val="24"/>
        </w:rPr>
        <w:t>осуществлять различные виды деятельности по получению нового знания, в том числе по родному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03129A" w:rsidRPr="000A1B9E" w:rsidRDefault="00D50649">
      <w:pPr>
        <w:pStyle w:val="a3"/>
        <w:spacing w:line="276" w:lineRule="auto"/>
        <w:ind w:right="146"/>
        <w:rPr>
          <w:sz w:val="24"/>
          <w:szCs w:val="24"/>
        </w:rPr>
      </w:pPr>
      <w:r w:rsidRPr="000A1B9E">
        <w:rPr>
          <w:sz w:val="24"/>
          <w:szCs w:val="24"/>
        </w:rPr>
        <w:t>владеть</w:t>
      </w:r>
      <w:r w:rsidRPr="000A1B9E">
        <w:rPr>
          <w:spacing w:val="-18"/>
          <w:sz w:val="24"/>
          <w:szCs w:val="24"/>
        </w:rPr>
        <w:t xml:space="preserve"> </w:t>
      </w:r>
      <w:r w:rsidRPr="000A1B9E">
        <w:rPr>
          <w:sz w:val="24"/>
          <w:szCs w:val="24"/>
        </w:rPr>
        <w:t>научной</w:t>
      </w:r>
      <w:r w:rsidRPr="000A1B9E">
        <w:rPr>
          <w:spacing w:val="-12"/>
          <w:sz w:val="24"/>
          <w:szCs w:val="24"/>
        </w:rPr>
        <w:t xml:space="preserve"> </w:t>
      </w:r>
      <w:r w:rsidRPr="000A1B9E">
        <w:rPr>
          <w:sz w:val="24"/>
          <w:szCs w:val="24"/>
        </w:rPr>
        <w:t>терминологией,</w:t>
      </w:r>
      <w:r w:rsidRPr="000A1B9E">
        <w:rPr>
          <w:spacing w:val="-14"/>
          <w:sz w:val="24"/>
          <w:szCs w:val="24"/>
        </w:rPr>
        <w:t xml:space="preserve"> </w:t>
      </w:r>
      <w:r w:rsidRPr="000A1B9E">
        <w:rPr>
          <w:sz w:val="24"/>
          <w:szCs w:val="24"/>
        </w:rPr>
        <w:t>общенаучными</w:t>
      </w:r>
      <w:r w:rsidRPr="000A1B9E">
        <w:rPr>
          <w:spacing w:val="-16"/>
          <w:sz w:val="24"/>
          <w:szCs w:val="24"/>
        </w:rPr>
        <w:t xml:space="preserve"> </w:t>
      </w:r>
      <w:r w:rsidRPr="000A1B9E">
        <w:rPr>
          <w:sz w:val="24"/>
          <w:szCs w:val="24"/>
        </w:rPr>
        <w:t>ключевыми</w:t>
      </w:r>
      <w:r w:rsidRPr="000A1B9E">
        <w:rPr>
          <w:spacing w:val="-16"/>
          <w:sz w:val="24"/>
          <w:szCs w:val="24"/>
        </w:rPr>
        <w:t xml:space="preserve"> </w:t>
      </w:r>
      <w:r w:rsidRPr="000A1B9E">
        <w:rPr>
          <w:sz w:val="24"/>
          <w:szCs w:val="24"/>
        </w:rPr>
        <w:t>понятиями и методами;</w:t>
      </w:r>
    </w:p>
    <w:p w:rsidR="0003129A" w:rsidRPr="000A1B9E" w:rsidRDefault="00D50649">
      <w:pPr>
        <w:pStyle w:val="a3"/>
        <w:spacing w:line="276" w:lineRule="auto"/>
        <w:ind w:right="151"/>
        <w:rPr>
          <w:sz w:val="24"/>
          <w:szCs w:val="24"/>
        </w:rPr>
      </w:pPr>
      <w:r w:rsidRPr="000A1B9E">
        <w:rPr>
          <w:sz w:val="24"/>
          <w:szCs w:val="24"/>
        </w:rPr>
        <w:t>ставить и формулировать собственные задачи в образовательной деятельности и жизненных ситуациях;</w:t>
      </w:r>
    </w:p>
    <w:p w:rsidR="0003129A" w:rsidRPr="000A1B9E" w:rsidRDefault="00D50649">
      <w:pPr>
        <w:pStyle w:val="a3"/>
        <w:spacing w:line="278" w:lineRule="auto"/>
        <w:ind w:right="140"/>
        <w:rPr>
          <w:sz w:val="24"/>
          <w:szCs w:val="24"/>
        </w:rPr>
      </w:pPr>
      <w:r w:rsidRPr="000A1B9E">
        <w:rPr>
          <w:sz w:val="24"/>
          <w:szCs w:val="24"/>
        </w:rPr>
        <w:t>выявлять причинно-следственные связи и актуализировать задачу, выдвигать</w:t>
      </w:r>
      <w:r w:rsidRPr="000A1B9E">
        <w:rPr>
          <w:spacing w:val="-18"/>
          <w:sz w:val="24"/>
          <w:szCs w:val="24"/>
        </w:rPr>
        <w:t xml:space="preserve"> </w:t>
      </w:r>
      <w:r w:rsidRPr="000A1B9E">
        <w:rPr>
          <w:sz w:val="24"/>
          <w:szCs w:val="24"/>
        </w:rPr>
        <w:t>гипотезу</w:t>
      </w:r>
      <w:r w:rsidRPr="000A1B9E">
        <w:rPr>
          <w:spacing w:val="-17"/>
          <w:sz w:val="24"/>
          <w:szCs w:val="24"/>
        </w:rPr>
        <w:t xml:space="preserve"> </w:t>
      </w:r>
      <w:r w:rsidRPr="000A1B9E">
        <w:rPr>
          <w:sz w:val="24"/>
          <w:szCs w:val="24"/>
        </w:rPr>
        <w:t>её</w:t>
      </w:r>
      <w:r w:rsidRPr="000A1B9E">
        <w:rPr>
          <w:spacing w:val="-18"/>
          <w:sz w:val="24"/>
          <w:szCs w:val="24"/>
        </w:rPr>
        <w:t xml:space="preserve"> </w:t>
      </w:r>
      <w:r w:rsidRPr="000A1B9E">
        <w:rPr>
          <w:sz w:val="24"/>
          <w:szCs w:val="24"/>
        </w:rPr>
        <w:t>решения,</w:t>
      </w:r>
      <w:r w:rsidRPr="000A1B9E">
        <w:rPr>
          <w:spacing w:val="-17"/>
          <w:sz w:val="24"/>
          <w:szCs w:val="24"/>
        </w:rPr>
        <w:t xml:space="preserve"> </w:t>
      </w:r>
      <w:r w:rsidRPr="000A1B9E">
        <w:rPr>
          <w:sz w:val="24"/>
          <w:szCs w:val="24"/>
        </w:rPr>
        <w:t>находить</w:t>
      </w:r>
      <w:r w:rsidRPr="000A1B9E">
        <w:rPr>
          <w:spacing w:val="-18"/>
          <w:sz w:val="24"/>
          <w:szCs w:val="24"/>
        </w:rPr>
        <w:t xml:space="preserve"> </w:t>
      </w:r>
      <w:r w:rsidRPr="000A1B9E">
        <w:rPr>
          <w:sz w:val="24"/>
          <w:szCs w:val="24"/>
        </w:rPr>
        <w:t>аргументы</w:t>
      </w:r>
      <w:r w:rsidRPr="000A1B9E">
        <w:rPr>
          <w:spacing w:val="-17"/>
          <w:sz w:val="24"/>
          <w:szCs w:val="24"/>
        </w:rPr>
        <w:t xml:space="preserve"> </w:t>
      </w:r>
      <w:r w:rsidRPr="000A1B9E">
        <w:rPr>
          <w:sz w:val="24"/>
          <w:szCs w:val="24"/>
        </w:rPr>
        <w:t>для</w:t>
      </w:r>
      <w:r w:rsidRPr="000A1B9E">
        <w:rPr>
          <w:spacing w:val="-18"/>
          <w:sz w:val="24"/>
          <w:szCs w:val="24"/>
        </w:rPr>
        <w:t xml:space="preserve"> </w:t>
      </w:r>
      <w:r w:rsidRPr="000A1B9E">
        <w:rPr>
          <w:sz w:val="24"/>
          <w:szCs w:val="24"/>
        </w:rPr>
        <w:t>доказательства</w:t>
      </w:r>
      <w:r w:rsidRPr="000A1B9E">
        <w:rPr>
          <w:spacing w:val="-17"/>
          <w:sz w:val="24"/>
          <w:szCs w:val="24"/>
        </w:rPr>
        <w:t xml:space="preserve"> </w:t>
      </w:r>
      <w:r w:rsidRPr="000A1B9E">
        <w:rPr>
          <w:sz w:val="24"/>
          <w:szCs w:val="24"/>
        </w:rPr>
        <w:t>своих утверждений, задавать параметры и критерии решения;</w:t>
      </w:r>
    </w:p>
    <w:p w:rsidR="0003129A" w:rsidRPr="000A1B9E" w:rsidRDefault="00D50649">
      <w:pPr>
        <w:pStyle w:val="a3"/>
        <w:spacing w:line="276" w:lineRule="auto"/>
        <w:ind w:right="153"/>
        <w:rPr>
          <w:sz w:val="24"/>
          <w:szCs w:val="24"/>
        </w:rPr>
      </w:pPr>
      <w:r w:rsidRPr="000A1B9E">
        <w:rPr>
          <w:sz w:val="24"/>
          <w:szCs w:val="24"/>
        </w:rPr>
        <w:t>анализировать полученные в ходе решения задачи результаты, критически оценивать их достоверность, прогнозировать изменение в новых</w:t>
      </w:r>
    </w:p>
    <w:p w:rsidR="0003129A" w:rsidRPr="000A1B9E" w:rsidRDefault="00D50649">
      <w:pPr>
        <w:pStyle w:val="a3"/>
        <w:spacing w:line="321" w:lineRule="exact"/>
        <w:ind w:left="846" w:firstLine="0"/>
        <w:jc w:val="left"/>
        <w:rPr>
          <w:sz w:val="24"/>
          <w:szCs w:val="24"/>
        </w:rPr>
      </w:pPr>
      <w:r w:rsidRPr="000A1B9E">
        <w:rPr>
          <w:spacing w:val="-2"/>
          <w:sz w:val="24"/>
          <w:szCs w:val="24"/>
        </w:rPr>
        <w:t>условиях;</w:t>
      </w:r>
    </w:p>
    <w:p w:rsidR="0003129A" w:rsidRPr="000A1B9E" w:rsidRDefault="00D50649">
      <w:pPr>
        <w:pStyle w:val="a3"/>
        <w:spacing w:before="30"/>
        <w:ind w:left="846" w:firstLine="0"/>
        <w:jc w:val="left"/>
        <w:rPr>
          <w:sz w:val="24"/>
          <w:szCs w:val="24"/>
        </w:rPr>
      </w:pPr>
      <w:r w:rsidRPr="000A1B9E">
        <w:rPr>
          <w:sz w:val="24"/>
          <w:szCs w:val="24"/>
        </w:rPr>
        <w:t>давать</w:t>
      </w:r>
      <w:r w:rsidRPr="000A1B9E">
        <w:rPr>
          <w:spacing w:val="-12"/>
          <w:sz w:val="24"/>
          <w:szCs w:val="24"/>
        </w:rPr>
        <w:t xml:space="preserve"> </w:t>
      </w:r>
      <w:r w:rsidRPr="000A1B9E">
        <w:rPr>
          <w:sz w:val="24"/>
          <w:szCs w:val="24"/>
        </w:rPr>
        <w:t>оценку</w:t>
      </w:r>
      <w:r w:rsidRPr="000A1B9E">
        <w:rPr>
          <w:spacing w:val="-13"/>
          <w:sz w:val="24"/>
          <w:szCs w:val="24"/>
        </w:rPr>
        <w:t xml:space="preserve"> </w:t>
      </w:r>
      <w:r w:rsidRPr="000A1B9E">
        <w:rPr>
          <w:sz w:val="24"/>
          <w:szCs w:val="24"/>
        </w:rPr>
        <w:t>новым</w:t>
      </w:r>
      <w:r w:rsidRPr="000A1B9E">
        <w:rPr>
          <w:spacing w:val="-8"/>
          <w:sz w:val="24"/>
          <w:szCs w:val="24"/>
        </w:rPr>
        <w:t xml:space="preserve"> </w:t>
      </w:r>
      <w:r w:rsidRPr="000A1B9E">
        <w:rPr>
          <w:sz w:val="24"/>
          <w:szCs w:val="24"/>
        </w:rPr>
        <w:t>ситуациям,</w:t>
      </w:r>
      <w:r w:rsidRPr="000A1B9E">
        <w:rPr>
          <w:spacing w:val="-3"/>
          <w:sz w:val="24"/>
          <w:szCs w:val="24"/>
        </w:rPr>
        <w:t xml:space="preserve"> </w:t>
      </w:r>
      <w:r w:rsidRPr="000A1B9E">
        <w:rPr>
          <w:sz w:val="24"/>
          <w:szCs w:val="24"/>
        </w:rPr>
        <w:t>оценивать</w:t>
      </w:r>
      <w:r w:rsidRPr="000A1B9E">
        <w:rPr>
          <w:spacing w:val="-11"/>
          <w:sz w:val="24"/>
          <w:szCs w:val="24"/>
        </w:rPr>
        <w:t xml:space="preserve"> </w:t>
      </w:r>
      <w:r w:rsidRPr="000A1B9E">
        <w:rPr>
          <w:sz w:val="24"/>
          <w:szCs w:val="24"/>
        </w:rPr>
        <w:t>приобретённый</w:t>
      </w:r>
      <w:r w:rsidRPr="000A1B9E">
        <w:rPr>
          <w:spacing w:val="-10"/>
          <w:sz w:val="24"/>
          <w:szCs w:val="24"/>
        </w:rPr>
        <w:t xml:space="preserve"> </w:t>
      </w:r>
      <w:r w:rsidRPr="000A1B9E">
        <w:rPr>
          <w:spacing w:val="-2"/>
          <w:sz w:val="24"/>
          <w:szCs w:val="24"/>
        </w:rPr>
        <w:t>опыт;</w:t>
      </w:r>
    </w:p>
    <w:p w:rsidR="0003129A" w:rsidRPr="000A1B9E" w:rsidRDefault="00D50649">
      <w:pPr>
        <w:pStyle w:val="a3"/>
        <w:spacing w:before="47" w:line="278" w:lineRule="auto"/>
        <w:jc w:val="left"/>
        <w:rPr>
          <w:sz w:val="24"/>
          <w:szCs w:val="24"/>
        </w:rPr>
      </w:pPr>
      <w:r w:rsidRPr="000A1B9E">
        <w:rPr>
          <w:sz w:val="24"/>
          <w:szCs w:val="24"/>
        </w:rPr>
        <w:t>осуществлять</w:t>
      </w:r>
      <w:r w:rsidRPr="000A1B9E">
        <w:rPr>
          <w:spacing w:val="40"/>
          <w:sz w:val="24"/>
          <w:szCs w:val="24"/>
        </w:rPr>
        <w:t xml:space="preserve"> </w:t>
      </w:r>
      <w:r w:rsidRPr="000A1B9E">
        <w:rPr>
          <w:sz w:val="24"/>
          <w:szCs w:val="24"/>
        </w:rPr>
        <w:t>целенаправленный</w:t>
      </w:r>
      <w:r w:rsidRPr="000A1B9E">
        <w:rPr>
          <w:spacing w:val="40"/>
          <w:sz w:val="24"/>
          <w:szCs w:val="24"/>
        </w:rPr>
        <w:t xml:space="preserve"> </w:t>
      </w:r>
      <w:r w:rsidRPr="000A1B9E">
        <w:rPr>
          <w:sz w:val="24"/>
          <w:szCs w:val="24"/>
        </w:rPr>
        <w:t>поиск</w:t>
      </w:r>
      <w:r w:rsidRPr="000A1B9E">
        <w:rPr>
          <w:spacing w:val="40"/>
          <w:sz w:val="24"/>
          <w:szCs w:val="24"/>
        </w:rPr>
        <w:t xml:space="preserve"> </w:t>
      </w:r>
      <w:r w:rsidRPr="000A1B9E">
        <w:rPr>
          <w:sz w:val="24"/>
          <w:szCs w:val="24"/>
        </w:rPr>
        <w:t>переноса</w:t>
      </w:r>
      <w:r w:rsidRPr="000A1B9E">
        <w:rPr>
          <w:spacing w:val="40"/>
          <w:sz w:val="24"/>
          <w:szCs w:val="24"/>
        </w:rPr>
        <w:t xml:space="preserve"> </w:t>
      </w:r>
      <w:r w:rsidRPr="000A1B9E">
        <w:rPr>
          <w:sz w:val="24"/>
          <w:szCs w:val="24"/>
        </w:rPr>
        <w:t>средств</w:t>
      </w:r>
      <w:r w:rsidRPr="000A1B9E">
        <w:rPr>
          <w:spacing w:val="40"/>
          <w:sz w:val="24"/>
          <w:szCs w:val="24"/>
        </w:rPr>
        <w:t xml:space="preserve"> </w:t>
      </w:r>
      <w:r w:rsidRPr="000A1B9E">
        <w:rPr>
          <w:sz w:val="24"/>
          <w:szCs w:val="24"/>
        </w:rPr>
        <w:t>и</w:t>
      </w:r>
      <w:r w:rsidRPr="000A1B9E">
        <w:rPr>
          <w:spacing w:val="40"/>
          <w:sz w:val="24"/>
          <w:szCs w:val="24"/>
        </w:rPr>
        <w:t xml:space="preserve"> </w:t>
      </w:r>
      <w:r w:rsidRPr="000A1B9E">
        <w:rPr>
          <w:sz w:val="24"/>
          <w:szCs w:val="24"/>
        </w:rPr>
        <w:t>способов действия в профессиональную среду;</w:t>
      </w:r>
    </w:p>
    <w:p w:rsidR="0003129A" w:rsidRPr="000A1B9E" w:rsidRDefault="00D50649">
      <w:pPr>
        <w:pStyle w:val="a3"/>
        <w:spacing w:line="276" w:lineRule="auto"/>
        <w:jc w:val="left"/>
        <w:rPr>
          <w:sz w:val="24"/>
          <w:szCs w:val="24"/>
        </w:rPr>
      </w:pPr>
      <w:r w:rsidRPr="000A1B9E">
        <w:rPr>
          <w:sz w:val="24"/>
          <w:szCs w:val="24"/>
        </w:rPr>
        <w:t>уметь</w:t>
      </w:r>
      <w:r w:rsidRPr="000A1B9E">
        <w:rPr>
          <w:spacing w:val="40"/>
          <w:sz w:val="24"/>
          <w:szCs w:val="24"/>
        </w:rPr>
        <w:t xml:space="preserve"> </w:t>
      </w:r>
      <w:r w:rsidRPr="000A1B9E">
        <w:rPr>
          <w:sz w:val="24"/>
          <w:szCs w:val="24"/>
        </w:rPr>
        <w:t>переносить</w:t>
      </w:r>
      <w:r w:rsidRPr="000A1B9E">
        <w:rPr>
          <w:spacing w:val="40"/>
          <w:sz w:val="24"/>
          <w:szCs w:val="24"/>
        </w:rPr>
        <w:t xml:space="preserve"> </w:t>
      </w:r>
      <w:r w:rsidRPr="000A1B9E">
        <w:rPr>
          <w:sz w:val="24"/>
          <w:szCs w:val="24"/>
        </w:rPr>
        <w:t>знания</w:t>
      </w:r>
      <w:r w:rsidRPr="000A1B9E">
        <w:rPr>
          <w:spacing w:val="40"/>
          <w:sz w:val="24"/>
          <w:szCs w:val="24"/>
        </w:rPr>
        <w:t xml:space="preserve"> </w:t>
      </w:r>
      <w:r w:rsidRPr="000A1B9E">
        <w:rPr>
          <w:sz w:val="24"/>
          <w:szCs w:val="24"/>
        </w:rPr>
        <w:t>в</w:t>
      </w:r>
      <w:r w:rsidRPr="000A1B9E">
        <w:rPr>
          <w:spacing w:val="40"/>
          <w:sz w:val="24"/>
          <w:szCs w:val="24"/>
        </w:rPr>
        <w:t xml:space="preserve"> </w:t>
      </w:r>
      <w:r w:rsidRPr="000A1B9E">
        <w:rPr>
          <w:sz w:val="24"/>
          <w:szCs w:val="24"/>
        </w:rPr>
        <w:t>познавательную</w:t>
      </w:r>
      <w:r w:rsidRPr="000A1B9E">
        <w:rPr>
          <w:spacing w:val="40"/>
          <w:sz w:val="24"/>
          <w:szCs w:val="24"/>
        </w:rPr>
        <w:t xml:space="preserve"> </w:t>
      </w:r>
      <w:r w:rsidRPr="000A1B9E">
        <w:rPr>
          <w:sz w:val="24"/>
          <w:szCs w:val="24"/>
        </w:rPr>
        <w:t>и</w:t>
      </w:r>
      <w:r w:rsidRPr="000A1B9E">
        <w:rPr>
          <w:spacing w:val="40"/>
          <w:sz w:val="24"/>
          <w:szCs w:val="24"/>
        </w:rPr>
        <w:t xml:space="preserve"> </w:t>
      </w:r>
      <w:r w:rsidRPr="000A1B9E">
        <w:rPr>
          <w:sz w:val="24"/>
          <w:szCs w:val="24"/>
        </w:rPr>
        <w:t>практическую</w:t>
      </w:r>
      <w:r w:rsidRPr="000A1B9E">
        <w:rPr>
          <w:spacing w:val="40"/>
          <w:sz w:val="24"/>
          <w:szCs w:val="24"/>
        </w:rPr>
        <w:t xml:space="preserve"> </w:t>
      </w:r>
      <w:r w:rsidRPr="000A1B9E">
        <w:rPr>
          <w:sz w:val="24"/>
          <w:szCs w:val="24"/>
        </w:rPr>
        <w:t xml:space="preserve">области </w:t>
      </w:r>
      <w:r w:rsidRPr="000A1B9E">
        <w:rPr>
          <w:spacing w:val="-2"/>
          <w:sz w:val="24"/>
          <w:szCs w:val="24"/>
        </w:rPr>
        <w:t>жизнедеятельности;</w:t>
      </w:r>
    </w:p>
    <w:p w:rsidR="0003129A" w:rsidRPr="000A1B9E" w:rsidRDefault="00D50649">
      <w:pPr>
        <w:pStyle w:val="a3"/>
        <w:spacing w:line="321" w:lineRule="exact"/>
        <w:ind w:left="846" w:firstLine="0"/>
        <w:jc w:val="left"/>
        <w:rPr>
          <w:sz w:val="24"/>
          <w:szCs w:val="24"/>
        </w:rPr>
      </w:pPr>
      <w:r w:rsidRPr="000A1B9E">
        <w:rPr>
          <w:sz w:val="24"/>
          <w:szCs w:val="24"/>
        </w:rPr>
        <w:t>уметь</w:t>
      </w:r>
      <w:r w:rsidRPr="000A1B9E">
        <w:rPr>
          <w:spacing w:val="-8"/>
          <w:sz w:val="24"/>
          <w:szCs w:val="24"/>
        </w:rPr>
        <w:t xml:space="preserve"> </w:t>
      </w:r>
      <w:r w:rsidRPr="000A1B9E">
        <w:rPr>
          <w:sz w:val="24"/>
          <w:szCs w:val="24"/>
        </w:rPr>
        <w:t>интегрировать</w:t>
      </w:r>
      <w:r w:rsidRPr="000A1B9E">
        <w:rPr>
          <w:spacing w:val="-7"/>
          <w:sz w:val="24"/>
          <w:szCs w:val="24"/>
        </w:rPr>
        <w:t xml:space="preserve"> </w:t>
      </w:r>
      <w:r w:rsidRPr="000A1B9E">
        <w:rPr>
          <w:sz w:val="24"/>
          <w:szCs w:val="24"/>
        </w:rPr>
        <w:t>знания</w:t>
      </w:r>
      <w:r w:rsidRPr="000A1B9E">
        <w:rPr>
          <w:spacing w:val="-4"/>
          <w:sz w:val="24"/>
          <w:szCs w:val="24"/>
        </w:rPr>
        <w:t xml:space="preserve"> </w:t>
      </w:r>
      <w:r w:rsidRPr="000A1B9E">
        <w:rPr>
          <w:sz w:val="24"/>
          <w:szCs w:val="24"/>
        </w:rPr>
        <w:t>из</w:t>
      </w:r>
      <w:r w:rsidRPr="000A1B9E">
        <w:rPr>
          <w:spacing w:val="-5"/>
          <w:sz w:val="24"/>
          <w:szCs w:val="24"/>
        </w:rPr>
        <w:t xml:space="preserve"> </w:t>
      </w:r>
      <w:r w:rsidRPr="000A1B9E">
        <w:rPr>
          <w:sz w:val="24"/>
          <w:szCs w:val="24"/>
        </w:rPr>
        <w:t>разных</w:t>
      </w:r>
      <w:r w:rsidRPr="000A1B9E">
        <w:rPr>
          <w:spacing w:val="-9"/>
          <w:sz w:val="24"/>
          <w:szCs w:val="24"/>
        </w:rPr>
        <w:t xml:space="preserve"> </w:t>
      </w:r>
      <w:r w:rsidRPr="000A1B9E">
        <w:rPr>
          <w:sz w:val="24"/>
          <w:szCs w:val="24"/>
        </w:rPr>
        <w:t>предметных</w:t>
      </w:r>
      <w:r w:rsidRPr="000A1B9E">
        <w:rPr>
          <w:spacing w:val="-9"/>
          <w:sz w:val="24"/>
          <w:szCs w:val="24"/>
        </w:rPr>
        <w:t xml:space="preserve"> </w:t>
      </w:r>
      <w:r w:rsidRPr="000A1B9E">
        <w:rPr>
          <w:spacing w:val="-2"/>
          <w:sz w:val="24"/>
          <w:szCs w:val="24"/>
        </w:rPr>
        <w:t>областей;</w:t>
      </w:r>
    </w:p>
    <w:p w:rsidR="0003129A" w:rsidRPr="000A1B9E" w:rsidRDefault="00D50649">
      <w:pPr>
        <w:pStyle w:val="a3"/>
        <w:spacing w:before="46" w:line="276" w:lineRule="auto"/>
        <w:jc w:val="left"/>
        <w:rPr>
          <w:sz w:val="24"/>
          <w:szCs w:val="24"/>
        </w:rPr>
      </w:pPr>
      <w:r w:rsidRPr="000A1B9E">
        <w:rPr>
          <w:sz w:val="24"/>
          <w:szCs w:val="24"/>
        </w:rPr>
        <w:t>выдвигать новые идеи, предлагать оригинальные подходы и решения; ставить проблемы и задачи, допускающие альтернативные решения.</w:t>
      </w:r>
    </w:p>
    <w:p w:rsidR="0003129A" w:rsidRPr="000A1B9E" w:rsidRDefault="00D50649">
      <w:pPr>
        <w:pStyle w:val="a3"/>
        <w:spacing w:line="278" w:lineRule="auto"/>
        <w:ind w:firstLine="778"/>
        <w:jc w:val="left"/>
        <w:rPr>
          <w:sz w:val="24"/>
          <w:szCs w:val="24"/>
        </w:rPr>
      </w:pPr>
      <w:r w:rsidRPr="000A1B9E">
        <w:rPr>
          <w:sz w:val="24"/>
          <w:szCs w:val="24"/>
        </w:rPr>
        <w:t>У</w:t>
      </w:r>
      <w:r w:rsidRPr="000A1B9E">
        <w:rPr>
          <w:spacing w:val="-8"/>
          <w:sz w:val="24"/>
          <w:szCs w:val="24"/>
        </w:rPr>
        <w:t xml:space="preserve"> </w:t>
      </w:r>
      <w:r w:rsidRPr="000A1B9E">
        <w:rPr>
          <w:sz w:val="24"/>
          <w:szCs w:val="24"/>
        </w:rPr>
        <w:t>обучающегося</w:t>
      </w:r>
      <w:r w:rsidRPr="000A1B9E">
        <w:rPr>
          <w:spacing w:val="-6"/>
          <w:sz w:val="24"/>
          <w:szCs w:val="24"/>
        </w:rPr>
        <w:t xml:space="preserve"> </w:t>
      </w:r>
      <w:r w:rsidRPr="000A1B9E">
        <w:rPr>
          <w:sz w:val="24"/>
          <w:szCs w:val="24"/>
        </w:rPr>
        <w:t>будут</w:t>
      </w:r>
      <w:r w:rsidRPr="000A1B9E">
        <w:rPr>
          <w:spacing w:val="-9"/>
          <w:sz w:val="24"/>
          <w:szCs w:val="24"/>
        </w:rPr>
        <w:t xml:space="preserve"> </w:t>
      </w:r>
      <w:r w:rsidRPr="000A1B9E">
        <w:rPr>
          <w:sz w:val="24"/>
          <w:szCs w:val="24"/>
        </w:rPr>
        <w:t>сформированы</w:t>
      </w:r>
      <w:r w:rsidRPr="000A1B9E">
        <w:rPr>
          <w:spacing w:val="-4"/>
          <w:sz w:val="24"/>
          <w:szCs w:val="24"/>
        </w:rPr>
        <w:t xml:space="preserve"> </w:t>
      </w:r>
      <w:r w:rsidRPr="000A1B9E">
        <w:rPr>
          <w:sz w:val="24"/>
          <w:szCs w:val="24"/>
        </w:rPr>
        <w:t>умения</w:t>
      </w:r>
      <w:r w:rsidRPr="000A1B9E">
        <w:rPr>
          <w:spacing w:val="-7"/>
          <w:sz w:val="24"/>
          <w:szCs w:val="24"/>
        </w:rPr>
        <w:t xml:space="preserve"> </w:t>
      </w:r>
      <w:r w:rsidRPr="000A1B9E">
        <w:rPr>
          <w:sz w:val="24"/>
          <w:szCs w:val="24"/>
        </w:rPr>
        <w:t>работать</w:t>
      </w:r>
      <w:r w:rsidRPr="000A1B9E">
        <w:rPr>
          <w:spacing w:val="-10"/>
          <w:sz w:val="24"/>
          <w:szCs w:val="24"/>
        </w:rPr>
        <w:t xml:space="preserve"> </w:t>
      </w:r>
      <w:r w:rsidRPr="000A1B9E">
        <w:rPr>
          <w:sz w:val="24"/>
          <w:szCs w:val="24"/>
        </w:rPr>
        <w:t>с</w:t>
      </w:r>
      <w:r w:rsidRPr="000A1B9E">
        <w:rPr>
          <w:spacing w:val="-7"/>
          <w:sz w:val="24"/>
          <w:szCs w:val="24"/>
        </w:rPr>
        <w:t xml:space="preserve"> </w:t>
      </w:r>
      <w:r w:rsidRPr="000A1B9E">
        <w:rPr>
          <w:sz w:val="24"/>
          <w:szCs w:val="24"/>
        </w:rPr>
        <w:t>информацией как часть познавательных универсальных учебных действий:</w:t>
      </w:r>
    </w:p>
    <w:p w:rsidR="0003129A" w:rsidRPr="000A1B9E" w:rsidRDefault="0003129A">
      <w:pPr>
        <w:pStyle w:val="a3"/>
        <w:spacing w:line="278" w:lineRule="auto"/>
        <w:jc w:val="left"/>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spacing w:before="67" w:line="278" w:lineRule="auto"/>
        <w:ind w:right="151"/>
        <w:rPr>
          <w:sz w:val="24"/>
          <w:szCs w:val="24"/>
        </w:rPr>
      </w:pPr>
      <w:r w:rsidRPr="000A1B9E">
        <w:rPr>
          <w:sz w:val="24"/>
          <w:szCs w:val="24"/>
        </w:rPr>
        <w:lastRenderedPageBreak/>
        <w:t>владеть</w:t>
      </w:r>
      <w:r w:rsidRPr="000A1B9E">
        <w:rPr>
          <w:spacing w:val="-4"/>
          <w:sz w:val="24"/>
          <w:szCs w:val="24"/>
        </w:rPr>
        <w:t xml:space="preserve"> </w:t>
      </w:r>
      <w:r w:rsidRPr="000A1B9E">
        <w:rPr>
          <w:sz w:val="24"/>
          <w:szCs w:val="24"/>
        </w:rPr>
        <w:t>навыками</w:t>
      </w:r>
      <w:r w:rsidRPr="000A1B9E">
        <w:rPr>
          <w:spacing w:val="-2"/>
          <w:sz w:val="24"/>
          <w:szCs w:val="24"/>
        </w:rPr>
        <w:t xml:space="preserve"> </w:t>
      </w:r>
      <w:r w:rsidRPr="000A1B9E">
        <w:rPr>
          <w:sz w:val="24"/>
          <w:szCs w:val="24"/>
        </w:rPr>
        <w:t>получения</w:t>
      </w:r>
      <w:r w:rsidRPr="000A1B9E">
        <w:rPr>
          <w:spacing w:val="-1"/>
          <w:sz w:val="24"/>
          <w:szCs w:val="24"/>
        </w:rPr>
        <w:t xml:space="preserve"> </w:t>
      </w:r>
      <w:r w:rsidRPr="000A1B9E">
        <w:rPr>
          <w:sz w:val="24"/>
          <w:szCs w:val="24"/>
        </w:rPr>
        <w:t>информации</w:t>
      </w:r>
      <w:r w:rsidRPr="000A1B9E">
        <w:rPr>
          <w:spacing w:val="-2"/>
          <w:sz w:val="24"/>
          <w:szCs w:val="24"/>
        </w:rPr>
        <w:t xml:space="preserve"> </w:t>
      </w:r>
      <w:r w:rsidRPr="000A1B9E">
        <w:rPr>
          <w:sz w:val="24"/>
          <w:szCs w:val="24"/>
        </w:rPr>
        <w:t>из</w:t>
      </w:r>
      <w:r w:rsidRPr="000A1B9E">
        <w:rPr>
          <w:spacing w:val="-2"/>
          <w:sz w:val="24"/>
          <w:szCs w:val="24"/>
        </w:rPr>
        <w:t xml:space="preserve"> </w:t>
      </w:r>
      <w:r w:rsidRPr="000A1B9E">
        <w:rPr>
          <w:sz w:val="24"/>
          <w:szCs w:val="24"/>
        </w:rPr>
        <w:t>источников</w:t>
      </w:r>
      <w:r w:rsidRPr="000A1B9E">
        <w:rPr>
          <w:spacing w:val="-4"/>
          <w:sz w:val="24"/>
          <w:szCs w:val="24"/>
        </w:rPr>
        <w:t xml:space="preserve"> </w:t>
      </w:r>
      <w:r w:rsidRPr="000A1B9E">
        <w:rPr>
          <w:sz w:val="24"/>
          <w:szCs w:val="24"/>
        </w:rPr>
        <w:t>разных</w:t>
      </w:r>
      <w:r w:rsidRPr="000A1B9E">
        <w:rPr>
          <w:spacing w:val="-6"/>
          <w:sz w:val="24"/>
          <w:szCs w:val="24"/>
        </w:rPr>
        <w:t xml:space="preserve"> </w:t>
      </w:r>
      <w:r w:rsidRPr="000A1B9E">
        <w:rPr>
          <w:sz w:val="24"/>
          <w:szCs w:val="24"/>
        </w:rPr>
        <w:t>типов, самостоятельно осуществлять поиск, анализ, систематизацию и интерпретацию информации различных видов и форм представления;</w:t>
      </w:r>
    </w:p>
    <w:p w:rsidR="0003129A" w:rsidRPr="000A1B9E" w:rsidRDefault="00D50649">
      <w:pPr>
        <w:pStyle w:val="a3"/>
        <w:spacing w:line="276" w:lineRule="auto"/>
        <w:ind w:right="144"/>
        <w:rPr>
          <w:sz w:val="24"/>
          <w:szCs w:val="24"/>
        </w:rPr>
      </w:pPr>
      <w:r w:rsidRPr="000A1B9E">
        <w:rPr>
          <w:sz w:val="24"/>
          <w:szCs w:val="24"/>
        </w:rPr>
        <w:t>создавать тексты в различных форматах и жанрах с учётом назначения информации и целевой аудитории, выбирая оптимальную форму представления и визуализации (текст, презентация, таблица, схема, диаграмма, график и другие);</w:t>
      </w:r>
    </w:p>
    <w:p w:rsidR="0003129A" w:rsidRPr="000A1B9E" w:rsidRDefault="00D50649">
      <w:pPr>
        <w:pStyle w:val="a3"/>
        <w:spacing w:line="276" w:lineRule="auto"/>
        <w:ind w:right="152"/>
        <w:rPr>
          <w:sz w:val="24"/>
          <w:szCs w:val="24"/>
        </w:rPr>
      </w:pPr>
      <w:r w:rsidRPr="000A1B9E">
        <w:rPr>
          <w:sz w:val="24"/>
          <w:szCs w:val="24"/>
        </w:rPr>
        <w:t>оценивать достоверность, легитимность информации, её соответствие правовым и морально-этическим нормам;</w:t>
      </w:r>
    </w:p>
    <w:p w:rsidR="0003129A" w:rsidRPr="000A1B9E" w:rsidRDefault="00D50649">
      <w:pPr>
        <w:pStyle w:val="a3"/>
        <w:spacing w:line="276" w:lineRule="auto"/>
        <w:ind w:right="143"/>
        <w:rPr>
          <w:sz w:val="24"/>
          <w:szCs w:val="24"/>
        </w:rPr>
      </w:pPr>
      <w:r w:rsidRPr="000A1B9E">
        <w:rPr>
          <w:sz w:val="24"/>
          <w:szCs w:val="24"/>
        </w:rPr>
        <w:t>использовать средства информационных и коммуникационных технологий в решении когнитивных, коммуникативных и организационных задач</w:t>
      </w:r>
      <w:r w:rsidRPr="000A1B9E">
        <w:rPr>
          <w:spacing w:val="-18"/>
          <w:sz w:val="24"/>
          <w:szCs w:val="24"/>
        </w:rPr>
        <w:t xml:space="preserve"> </w:t>
      </w:r>
      <w:r w:rsidRPr="000A1B9E">
        <w:rPr>
          <w:sz w:val="24"/>
          <w:szCs w:val="24"/>
        </w:rPr>
        <w:t>с</w:t>
      </w:r>
      <w:r w:rsidRPr="000A1B9E">
        <w:rPr>
          <w:spacing w:val="-17"/>
          <w:sz w:val="24"/>
          <w:szCs w:val="24"/>
        </w:rPr>
        <w:t xml:space="preserve"> </w:t>
      </w:r>
      <w:r w:rsidRPr="000A1B9E">
        <w:rPr>
          <w:sz w:val="24"/>
          <w:szCs w:val="24"/>
        </w:rPr>
        <w:t>соблюдением</w:t>
      </w:r>
      <w:r w:rsidRPr="000A1B9E">
        <w:rPr>
          <w:spacing w:val="-18"/>
          <w:sz w:val="24"/>
          <w:szCs w:val="24"/>
        </w:rPr>
        <w:t xml:space="preserve"> </w:t>
      </w:r>
      <w:r w:rsidRPr="000A1B9E">
        <w:rPr>
          <w:sz w:val="24"/>
          <w:szCs w:val="24"/>
        </w:rPr>
        <w:t>требований</w:t>
      </w:r>
      <w:r w:rsidRPr="000A1B9E">
        <w:rPr>
          <w:spacing w:val="-17"/>
          <w:sz w:val="24"/>
          <w:szCs w:val="24"/>
        </w:rPr>
        <w:t xml:space="preserve"> </w:t>
      </w:r>
      <w:r w:rsidRPr="000A1B9E">
        <w:rPr>
          <w:sz w:val="24"/>
          <w:szCs w:val="24"/>
        </w:rPr>
        <w:t>эргономики,</w:t>
      </w:r>
      <w:r w:rsidRPr="000A1B9E">
        <w:rPr>
          <w:spacing w:val="-18"/>
          <w:sz w:val="24"/>
          <w:szCs w:val="24"/>
        </w:rPr>
        <w:t xml:space="preserve"> </w:t>
      </w:r>
      <w:r w:rsidRPr="000A1B9E">
        <w:rPr>
          <w:sz w:val="24"/>
          <w:szCs w:val="24"/>
        </w:rPr>
        <w:t>техники</w:t>
      </w:r>
      <w:r w:rsidRPr="000A1B9E">
        <w:rPr>
          <w:spacing w:val="-17"/>
          <w:sz w:val="24"/>
          <w:szCs w:val="24"/>
        </w:rPr>
        <w:t xml:space="preserve"> </w:t>
      </w:r>
      <w:r w:rsidRPr="000A1B9E">
        <w:rPr>
          <w:sz w:val="24"/>
          <w:szCs w:val="24"/>
        </w:rPr>
        <w:t>безопасности,</w:t>
      </w:r>
      <w:r w:rsidRPr="000A1B9E">
        <w:rPr>
          <w:spacing w:val="-18"/>
          <w:sz w:val="24"/>
          <w:szCs w:val="24"/>
        </w:rPr>
        <w:t xml:space="preserve"> </w:t>
      </w:r>
      <w:r w:rsidRPr="000A1B9E">
        <w:rPr>
          <w:sz w:val="24"/>
          <w:szCs w:val="24"/>
        </w:rPr>
        <w:t xml:space="preserve">гигиены, ресурсосбережения, правовых и этических норм, норм информационной </w:t>
      </w:r>
      <w:r w:rsidRPr="000A1B9E">
        <w:rPr>
          <w:spacing w:val="-2"/>
          <w:sz w:val="24"/>
          <w:szCs w:val="24"/>
        </w:rPr>
        <w:t>безопасности;</w:t>
      </w:r>
    </w:p>
    <w:p w:rsidR="0003129A" w:rsidRPr="000A1B9E" w:rsidRDefault="00D50649">
      <w:pPr>
        <w:pStyle w:val="a3"/>
        <w:spacing w:line="276" w:lineRule="auto"/>
        <w:ind w:right="150"/>
        <w:rPr>
          <w:sz w:val="24"/>
          <w:szCs w:val="24"/>
        </w:rPr>
      </w:pPr>
      <w:r w:rsidRPr="000A1B9E">
        <w:rPr>
          <w:sz w:val="24"/>
          <w:szCs w:val="24"/>
        </w:rPr>
        <w:t>владеть навыками распознавания и защиты информации, информационной безопасности личности.</w:t>
      </w:r>
    </w:p>
    <w:p w:rsidR="0003129A" w:rsidRPr="000A1B9E" w:rsidRDefault="00D50649">
      <w:pPr>
        <w:pStyle w:val="a3"/>
        <w:spacing w:line="278" w:lineRule="auto"/>
        <w:ind w:right="145"/>
        <w:rPr>
          <w:sz w:val="24"/>
          <w:szCs w:val="24"/>
        </w:rPr>
      </w:pPr>
      <w:r w:rsidRPr="000A1B9E">
        <w:rPr>
          <w:sz w:val="24"/>
          <w:szCs w:val="24"/>
        </w:rPr>
        <w:t>У обучающегося будут сформированы умения общения как часть коммуникативных универсальных учебных действий:</w:t>
      </w:r>
    </w:p>
    <w:p w:rsidR="0003129A" w:rsidRPr="000A1B9E" w:rsidRDefault="00D50649">
      <w:pPr>
        <w:pStyle w:val="a3"/>
        <w:spacing w:line="276" w:lineRule="auto"/>
        <w:ind w:right="150"/>
        <w:rPr>
          <w:sz w:val="24"/>
          <w:szCs w:val="24"/>
        </w:rPr>
      </w:pPr>
      <w:r w:rsidRPr="000A1B9E">
        <w:rPr>
          <w:sz w:val="24"/>
          <w:szCs w:val="24"/>
        </w:rPr>
        <w:t>осуществлять</w:t>
      </w:r>
      <w:r w:rsidRPr="000A1B9E">
        <w:rPr>
          <w:spacing w:val="-18"/>
          <w:sz w:val="24"/>
          <w:szCs w:val="24"/>
        </w:rPr>
        <w:t xml:space="preserve"> </w:t>
      </w:r>
      <w:r w:rsidRPr="000A1B9E">
        <w:rPr>
          <w:sz w:val="24"/>
          <w:szCs w:val="24"/>
        </w:rPr>
        <w:t>коммуникации</w:t>
      </w:r>
      <w:r w:rsidRPr="000A1B9E">
        <w:rPr>
          <w:spacing w:val="-17"/>
          <w:sz w:val="24"/>
          <w:szCs w:val="24"/>
        </w:rPr>
        <w:t xml:space="preserve"> </w:t>
      </w:r>
      <w:r w:rsidRPr="000A1B9E">
        <w:rPr>
          <w:sz w:val="24"/>
          <w:szCs w:val="24"/>
        </w:rPr>
        <w:t>во</w:t>
      </w:r>
      <w:r w:rsidRPr="000A1B9E">
        <w:rPr>
          <w:spacing w:val="-18"/>
          <w:sz w:val="24"/>
          <w:szCs w:val="24"/>
        </w:rPr>
        <w:t xml:space="preserve"> </w:t>
      </w:r>
      <w:r w:rsidRPr="000A1B9E">
        <w:rPr>
          <w:sz w:val="24"/>
          <w:szCs w:val="24"/>
        </w:rPr>
        <w:t>всех</w:t>
      </w:r>
      <w:r w:rsidRPr="000A1B9E">
        <w:rPr>
          <w:spacing w:val="-17"/>
          <w:sz w:val="24"/>
          <w:szCs w:val="24"/>
        </w:rPr>
        <w:t xml:space="preserve"> </w:t>
      </w:r>
      <w:r w:rsidRPr="000A1B9E">
        <w:rPr>
          <w:sz w:val="24"/>
          <w:szCs w:val="24"/>
        </w:rPr>
        <w:t>сферах</w:t>
      </w:r>
      <w:r w:rsidRPr="000A1B9E">
        <w:rPr>
          <w:spacing w:val="-18"/>
          <w:sz w:val="24"/>
          <w:szCs w:val="24"/>
        </w:rPr>
        <w:t xml:space="preserve"> </w:t>
      </w:r>
      <w:r w:rsidRPr="000A1B9E">
        <w:rPr>
          <w:sz w:val="24"/>
          <w:szCs w:val="24"/>
        </w:rPr>
        <w:t>жизни,</w:t>
      </w:r>
      <w:r w:rsidRPr="000A1B9E">
        <w:rPr>
          <w:spacing w:val="-17"/>
          <w:sz w:val="24"/>
          <w:szCs w:val="24"/>
        </w:rPr>
        <w:t xml:space="preserve"> </w:t>
      </w:r>
      <w:r w:rsidRPr="000A1B9E">
        <w:rPr>
          <w:sz w:val="24"/>
          <w:szCs w:val="24"/>
        </w:rPr>
        <w:t>в</w:t>
      </w:r>
      <w:r w:rsidRPr="000A1B9E">
        <w:rPr>
          <w:spacing w:val="-18"/>
          <w:sz w:val="24"/>
          <w:szCs w:val="24"/>
        </w:rPr>
        <w:t xml:space="preserve"> </w:t>
      </w:r>
      <w:r w:rsidRPr="000A1B9E">
        <w:rPr>
          <w:sz w:val="24"/>
          <w:szCs w:val="24"/>
        </w:rPr>
        <w:t>том</w:t>
      </w:r>
      <w:r w:rsidRPr="000A1B9E">
        <w:rPr>
          <w:spacing w:val="-17"/>
          <w:sz w:val="24"/>
          <w:szCs w:val="24"/>
        </w:rPr>
        <w:t xml:space="preserve"> </w:t>
      </w:r>
      <w:r w:rsidRPr="000A1B9E">
        <w:rPr>
          <w:sz w:val="24"/>
          <w:szCs w:val="24"/>
        </w:rPr>
        <w:t>числе</w:t>
      </w:r>
      <w:r w:rsidRPr="000A1B9E">
        <w:rPr>
          <w:spacing w:val="-18"/>
          <w:sz w:val="24"/>
          <w:szCs w:val="24"/>
        </w:rPr>
        <w:t xml:space="preserve"> </w:t>
      </w:r>
      <w:r w:rsidRPr="000A1B9E">
        <w:rPr>
          <w:sz w:val="24"/>
          <w:szCs w:val="24"/>
        </w:rPr>
        <w:t>на</w:t>
      </w:r>
      <w:r w:rsidRPr="000A1B9E">
        <w:rPr>
          <w:spacing w:val="-13"/>
          <w:sz w:val="24"/>
          <w:szCs w:val="24"/>
        </w:rPr>
        <w:t xml:space="preserve"> </w:t>
      </w:r>
      <w:r w:rsidRPr="000A1B9E">
        <w:rPr>
          <w:sz w:val="24"/>
          <w:szCs w:val="24"/>
        </w:rPr>
        <w:t>уроке родного языка и во внеурочной деятельности по предмету;</w:t>
      </w:r>
    </w:p>
    <w:p w:rsidR="0003129A" w:rsidRPr="000A1B9E" w:rsidRDefault="00D50649">
      <w:pPr>
        <w:pStyle w:val="a3"/>
        <w:spacing w:line="276" w:lineRule="auto"/>
        <w:ind w:right="142"/>
        <w:rPr>
          <w:sz w:val="24"/>
          <w:szCs w:val="24"/>
        </w:rPr>
      </w:pPr>
      <w:r w:rsidRPr="000A1B9E">
        <w:rPr>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03129A" w:rsidRPr="000A1B9E" w:rsidRDefault="00D50649">
      <w:pPr>
        <w:pStyle w:val="a3"/>
        <w:spacing w:line="278" w:lineRule="auto"/>
        <w:ind w:right="150"/>
        <w:rPr>
          <w:sz w:val="24"/>
          <w:szCs w:val="24"/>
        </w:rPr>
      </w:pPr>
      <w:r w:rsidRPr="000A1B9E">
        <w:rPr>
          <w:sz w:val="24"/>
          <w:szCs w:val="24"/>
        </w:rPr>
        <w:t>владеть различными способами общения и взаимодействия; аргументированно вести диалог, уметь смягчать конфликтные ситуации;</w:t>
      </w:r>
    </w:p>
    <w:p w:rsidR="0003129A" w:rsidRPr="000A1B9E" w:rsidRDefault="00D50649">
      <w:pPr>
        <w:pStyle w:val="a3"/>
        <w:spacing w:line="276" w:lineRule="auto"/>
        <w:ind w:right="142"/>
        <w:rPr>
          <w:sz w:val="24"/>
          <w:szCs w:val="24"/>
        </w:rPr>
      </w:pPr>
      <w:r w:rsidRPr="000A1B9E">
        <w:rPr>
          <w:sz w:val="24"/>
          <w:szCs w:val="24"/>
        </w:rPr>
        <w:t>развёрнуто,</w:t>
      </w:r>
      <w:r w:rsidRPr="000A1B9E">
        <w:rPr>
          <w:spacing w:val="-8"/>
          <w:sz w:val="24"/>
          <w:szCs w:val="24"/>
        </w:rPr>
        <w:t xml:space="preserve"> </w:t>
      </w:r>
      <w:r w:rsidRPr="000A1B9E">
        <w:rPr>
          <w:sz w:val="24"/>
          <w:szCs w:val="24"/>
        </w:rPr>
        <w:t>логично</w:t>
      </w:r>
      <w:r w:rsidRPr="000A1B9E">
        <w:rPr>
          <w:spacing w:val="-10"/>
          <w:sz w:val="24"/>
          <w:szCs w:val="24"/>
        </w:rPr>
        <w:t xml:space="preserve"> </w:t>
      </w:r>
      <w:r w:rsidRPr="000A1B9E">
        <w:rPr>
          <w:sz w:val="24"/>
          <w:szCs w:val="24"/>
        </w:rPr>
        <w:t>и</w:t>
      </w:r>
      <w:r w:rsidRPr="000A1B9E">
        <w:rPr>
          <w:spacing w:val="-10"/>
          <w:sz w:val="24"/>
          <w:szCs w:val="24"/>
        </w:rPr>
        <w:t xml:space="preserve"> </w:t>
      </w:r>
      <w:r w:rsidRPr="000A1B9E">
        <w:rPr>
          <w:sz w:val="24"/>
          <w:szCs w:val="24"/>
        </w:rPr>
        <w:t>корректно</w:t>
      </w:r>
      <w:r w:rsidRPr="000A1B9E">
        <w:rPr>
          <w:spacing w:val="-10"/>
          <w:sz w:val="24"/>
          <w:szCs w:val="24"/>
        </w:rPr>
        <w:t xml:space="preserve"> </w:t>
      </w:r>
      <w:r w:rsidRPr="000A1B9E">
        <w:rPr>
          <w:sz w:val="24"/>
          <w:szCs w:val="24"/>
        </w:rPr>
        <w:t>с</w:t>
      </w:r>
      <w:r w:rsidRPr="000A1B9E">
        <w:rPr>
          <w:spacing w:val="-10"/>
          <w:sz w:val="24"/>
          <w:szCs w:val="24"/>
        </w:rPr>
        <w:t xml:space="preserve"> </w:t>
      </w:r>
      <w:r w:rsidRPr="000A1B9E">
        <w:rPr>
          <w:sz w:val="24"/>
          <w:szCs w:val="24"/>
        </w:rPr>
        <w:t>точки</w:t>
      </w:r>
      <w:r w:rsidRPr="000A1B9E">
        <w:rPr>
          <w:spacing w:val="-7"/>
          <w:sz w:val="24"/>
          <w:szCs w:val="24"/>
        </w:rPr>
        <w:t xml:space="preserve"> </w:t>
      </w:r>
      <w:r w:rsidRPr="000A1B9E">
        <w:rPr>
          <w:sz w:val="24"/>
          <w:szCs w:val="24"/>
        </w:rPr>
        <w:t>зрения</w:t>
      </w:r>
      <w:r w:rsidRPr="000A1B9E">
        <w:rPr>
          <w:spacing w:val="-10"/>
          <w:sz w:val="24"/>
          <w:szCs w:val="24"/>
        </w:rPr>
        <w:t xml:space="preserve"> </w:t>
      </w:r>
      <w:r w:rsidRPr="000A1B9E">
        <w:rPr>
          <w:sz w:val="24"/>
          <w:szCs w:val="24"/>
        </w:rPr>
        <w:t>культуры</w:t>
      </w:r>
      <w:r w:rsidRPr="000A1B9E">
        <w:rPr>
          <w:spacing w:val="-10"/>
          <w:sz w:val="24"/>
          <w:szCs w:val="24"/>
        </w:rPr>
        <w:t xml:space="preserve"> </w:t>
      </w:r>
      <w:r w:rsidRPr="000A1B9E">
        <w:rPr>
          <w:sz w:val="24"/>
          <w:szCs w:val="24"/>
        </w:rPr>
        <w:t>речи</w:t>
      </w:r>
      <w:r w:rsidRPr="000A1B9E">
        <w:rPr>
          <w:spacing w:val="-10"/>
          <w:sz w:val="24"/>
          <w:szCs w:val="24"/>
        </w:rPr>
        <w:t xml:space="preserve"> </w:t>
      </w:r>
      <w:r w:rsidRPr="000A1B9E">
        <w:rPr>
          <w:sz w:val="24"/>
          <w:szCs w:val="24"/>
        </w:rPr>
        <w:t>излагать свою точку зрения.</w:t>
      </w:r>
    </w:p>
    <w:p w:rsidR="0003129A" w:rsidRPr="000A1B9E" w:rsidRDefault="00D50649">
      <w:pPr>
        <w:pStyle w:val="a3"/>
        <w:spacing w:line="276" w:lineRule="auto"/>
        <w:ind w:right="151" w:firstLine="778"/>
        <w:rPr>
          <w:sz w:val="24"/>
          <w:szCs w:val="24"/>
        </w:rPr>
      </w:pPr>
      <w:r w:rsidRPr="000A1B9E">
        <w:rPr>
          <w:sz w:val="24"/>
          <w:szCs w:val="24"/>
        </w:rPr>
        <w:t>У обучающегося будут сформированы умения самоорганизации как часть регулятивных универсальных учебных действий:</w:t>
      </w:r>
    </w:p>
    <w:p w:rsidR="0003129A" w:rsidRPr="000A1B9E" w:rsidRDefault="00D50649">
      <w:pPr>
        <w:pStyle w:val="a3"/>
        <w:spacing w:line="278" w:lineRule="auto"/>
        <w:ind w:right="148"/>
        <w:rPr>
          <w:sz w:val="24"/>
          <w:szCs w:val="24"/>
        </w:rPr>
      </w:pPr>
      <w:r w:rsidRPr="000A1B9E">
        <w:rPr>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03129A" w:rsidRPr="000A1B9E" w:rsidRDefault="00D50649">
      <w:pPr>
        <w:pStyle w:val="a3"/>
        <w:spacing w:line="276" w:lineRule="auto"/>
        <w:ind w:right="152"/>
        <w:rPr>
          <w:sz w:val="24"/>
          <w:szCs w:val="24"/>
        </w:rPr>
      </w:pPr>
      <w:r w:rsidRPr="000A1B9E">
        <w:rPr>
          <w:sz w:val="24"/>
          <w:szCs w:val="24"/>
        </w:rPr>
        <w:t>самостоятельно составлять план решения проблемы с учётом имеющихся ресурсов, собственных возможностей и предпочтений;</w:t>
      </w:r>
    </w:p>
    <w:p w:rsidR="0003129A" w:rsidRPr="000A1B9E" w:rsidRDefault="00D50649">
      <w:pPr>
        <w:pStyle w:val="a3"/>
        <w:spacing w:line="321" w:lineRule="exact"/>
        <w:ind w:left="846" w:firstLine="0"/>
        <w:rPr>
          <w:sz w:val="24"/>
          <w:szCs w:val="24"/>
        </w:rPr>
      </w:pPr>
      <w:r w:rsidRPr="000A1B9E">
        <w:rPr>
          <w:sz w:val="24"/>
          <w:szCs w:val="24"/>
        </w:rPr>
        <w:t>давать</w:t>
      </w:r>
      <w:r w:rsidRPr="000A1B9E">
        <w:rPr>
          <w:spacing w:val="-11"/>
          <w:sz w:val="24"/>
          <w:szCs w:val="24"/>
        </w:rPr>
        <w:t xml:space="preserve"> </w:t>
      </w:r>
      <w:r w:rsidRPr="000A1B9E">
        <w:rPr>
          <w:sz w:val="24"/>
          <w:szCs w:val="24"/>
        </w:rPr>
        <w:t>оценку</w:t>
      </w:r>
      <w:r w:rsidRPr="000A1B9E">
        <w:rPr>
          <w:spacing w:val="-10"/>
          <w:sz w:val="24"/>
          <w:szCs w:val="24"/>
        </w:rPr>
        <w:t xml:space="preserve"> </w:t>
      </w:r>
      <w:r w:rsidRPr="000A1B9E">
        <w:rPr>
          <w:sz w:val="24"/>
          <w:szCs w:val="24"/>
        </w:rPr>
        <w:t>новым</w:t>
      </w:r>
      <w:r w:rsidRPr="000A1B9E">
        <w:rPr>
          <w:spacing w:val="-4"/>
          <w:sz w:val="24"/>
          <w:szCs w:val="24"/>
        </w:rPr>
        <w:t xml:space="preserve"> </w:t>
      </w:r>
      <w:r w:rsidRPr="000A1B9E">
        <w:rPr>
          <w:spacing w:val="-2"/>
          <w:sz w:val="24"/>
          <w:szCs w:val="24"/>
        </w:rPr>
        <w:t>ситуациям;</w:t>
      </w:r>
    </w:p>
    <w:p w:rsidR="0003129A" w:rsidRPr="000A1B9E" w:rsidRDefault="00D50649">
      <w:pPr>
        <w:pStyle w:val="a3"/>
        <w:spacing w:before="23" w:line="276" w:lineRule="auto"/>
        <w:ind w:left="846" w:right="150" w:firstLine="0"/>
        <w:rPr>
          <w:sz w:val="24"/>
          <w:szCs w:val="24"/>
        </w:rPr>
      </w:pPr>
      <w:r w:rsidRPr="000A1B9E">
        <w:rPr>
          <w:sz w:val="24"/>
          <w:szCs w:val="24"/>
        </w:rPr>
        <w:t>расширять рамки учебного предмета на основе личных предпочтений; делать</w:t>
      </w:r>
      <w:r w:rsidRPr="000A1B9E">
        <w:rPr>
          <w:spacing w:val="8"/>
          <w:sz w:val="24"/>
          <w:szCs w:val="24"/>
        </w:rPr>
        <w:t xml:space="preserve"> </w:t>
      </w:r>
      <w:r w:rsidRPr="000A1B9E">
        <w:rPr>
          <w:sz w:val="24"/>
          <w:szCs w:val="24"/>
        </w:rPr>
        <w:t>осознанный</w:t>
      </w:r>
      <w:r w:rsidRPr="000A1B9E">
        <w:rPr>
          <w:spacing w:val="11"/>
          <w:sz w:val="24"/>
          <w:szCs w:val="24"/>
        </w:rPr>
        <w:t xml:space="preserve"> </w:t>
      </w:r>
      <w:r w:rsidRPr="000A1B9E">
        <w:rPr>
          <w:sz w:val="24"/>
          <w:szCs w:val="24"/>
        </w:rPr>
        <w:t>выбор,</w:t>
      </w:r>
      <w:r w:rsidRPr="000A1B9E">
        <w:rPr>
          <w:spacing w:val="13"/>
          <w:sz w:val="24"/>
          <w:szCs w:val="24"/>
        </w:rPr>
        <w:t xml:space="preserve"> </w:t>
      </w:r>
      <w:r w:rsidRPr="000A1B9E">
        <w:rPr>
          <w:sz w:val="24"/>
          <w:szCs w:val="24"/>
        </w:rPr>
        <w:t>аргументировать</w:t>
      </w:r>
      <w:r w:rsidRPr="000A1B9E">
        <w:rPr>
          <w:spacing w:val="8"/>
          <w:sz w:val="24"/>
          <w:szCs w:val="24"/>
        </w:rPr>
        <w:t xml:space="preserve"> </w:t>
      </w:r>
      <w:r w:rsidRPr="000A1B9E">
        <w:rPr>
          <w:sz w:val="24"/>
          <w:szCs w:val="24"/>
        </w:rPr>
        <w:t>его,</w:t>
      </w:r>
      <w:r w:rsidRPr="000A1B9E">
        <w:rPr>
          <w:spacing w:val="13"/>
          <w:sz w:val="24"/>
          <w:szCs w:val="24"/>
        </w:rPr>
        <w:t xml:space="preserve"> </w:t>
      </w:r>
      <w:r w:rsidRPr="000A1B9E">
        <w:rPr>
          <w:sz w:val="24"/>
          <w:szCs w:val="24"/>
        </w:rPr>
        <w:t>брать</w:t>
      </w:r>
      <w:r w:rsidRPr="000A1B9E">
        <w:rPr>
          <w:spacing w:val="9"/>
          <w:sz w:val="24"/>
          <w:szCs w:val="24"/>
        </w:rPr>
        <w:t xml:space="preserve"> </w:t>
      </w:r>
      <w:r w:rsidRPr="000A1B9E">
        <w:rPr>
          <w:spacing w:val="-2"/>
          <w:sz w:val="24"/>
          <w:szCs w:val="24"/>
        </w:rPr>
        <w:t>ответственность</w:t>
      </w:r>
    </w:p>
    <w:p w:rsidR="0003129A" w:rsidRPr="000A1B9E" w:rsidRDefault="00D50649">
      <w:pPr>
        <w:pStyle w:val="a3"/>
        <w:spacing w:line="321" w:lineRule="exact"/>
        <w:ind w:firstLine="0"/>
        <w:rPr>
          <w:sz w:val="24"/>
          <w:szCs w:val="24"/>
        </w:rPr>
      </w:pPr>
      <w:r w:rsidRPr="000A1B9E">
        <w:rPr>
          <w:sz w:val="24"/>
          <w:szCs w:val="24"/>
        </w:rPr>
        <w:t xml:space="preserve">за </w:t>
      </w:r>
      <w:r w:rsidRPr="000A1B9E">
        <w:rPr>
          <w:spacing w:val="-2"/>
          <w:sz w:val="24"/>
          <w:szCs w:val="24"/>
        </w:rPr>
        <w:t>решение;</w:t>
      </w:r>
    </w:p>
    <w:p w:rsidR="0003129A" w:rsidRPr="000A1B9E" w:rsidRDefault="00D50649">
      <w:pPr>
        <w:pStyle w:val="a3"/>
        <w:spacing w:before="52"/>
        <w:ind w:left="846" w:firstLine="0"/>
        <w:rPr>
          <w:sz w:val="24"/>
          <w:szCs w:val="24"/>
        </w:rPr>
      </w:pPr>
      <w:r w:rsidRPr="000A1B9E">
        <w:rPr>
          <w:sz w:val="24"/>
          <w:szCs w:val="24"/>
        </w:rPr>
        <w:t>оценивать</w:t>
      </w:r>
      <w:r w:rsidRPr="000A1B9E">
        <w:rPr>
          <w:spacing w:val="-18"/>
          <w:sz w:val="24"/>
          <w:szCs w:val="24"/>
        </w:rPr>
        <w:t xml:space="preserve"> </w:t>
      </w:r>
      <w:r w:rsidRPr="000A1B9E">
        <w:rPr>
          <w:sz w:val="24"/>
          <w:szCs w:val="24"/>
        </w:rPr>
        <w:t>приобретённый</w:t>
      </w:r>
      <w:r w:rsidRPr="000A1B9E">
        <w:rPr>
          <w:spacing w:val="-16"/>
          <w:sz w:val="24"/>
          <w:szCs w:val="24"/>
        </w:rPr>
        <w:t xml:space="preserve"> </w:t>
      </w:r>
      <w:r w:rsidRPr="000A1B9E">
        <w:rPr>
          <w:spacing w:val="-4"/>
          <w:sz w:val="24"/>
          <w:szCs w:val="24"/>
        </w:rPr>
        <w:t>опыт;</w:t>
      </w:r>
    </w:p>
    <w:p w:rsidR="0003129A" w:rsidRPr="000A1B9E" w:rsidRDefault="0003129A">
      <w:pPr>
        <w:pStyle w:val="a3"/>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spacing w:before="67" w:line="278" w:lineRule="auto"/>
        <w:ind w:right="146"/>
        <w:rPr>
          <w:sz w:val="24"/>
          <w:szCs w:val="24"/>
        </w:rPr>
      </w:pPr>
      <w:r w:rsidRPr="000A1B9E">
        <w:rPr>
          <w:sz w:val="24"/>
          <w:szCs w:val="24"/>
        </w:rPr>
        <w:lastRenderedPageBreak/>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03129A" w:rsidRPr="000A1B9E" w:rsidRDefault="00D50649">
      <w:pPr>
        <w:pStyle w:val="a3"/>
        <w:spacing w:line="276" w:lineRule="auto"/>
        <w:ind w:right="145"/>
        <w:rPr>
          <w:sz w:val="24"/>
          <w:szCs w:val="24"/>
        </w:rPr>
      </w:pPr>
      <w:r w:rsidRPr="000A1B9E">
        <w:rPr>
          <w:sz w:val="24"/>
          <w:szCs w:val="24"/>
        </w:rPr>
        <w:t>самостоятельно составлять план действий при анализе и создании текста, вносить необходимые коррективы в ходе его реализации.</w:t>
      </w:r>
    </w:p>
    <w:p w:rsidR="0003129A" w:rsidRPr="000A1B9E" w:rsidRDefault="00D50649">
      <w:pPr>
        <w:pStyle w:val="a3"/>
        <w:spacing w:line="276" w:lineRule="auto"/>
        <w:ind w:right="152" w:firstLine="778"/>
        <w:rPr>
          <w:sz w:val="24"/>
          <w:szCs w:val="24"/>
        </w:rPr>
      </w:pPr>
      <w:r w:rsidRPr="000A1B9E">
        <w:rPr>
          <w:sz w:val="24"/>
          <w:szCs w:val="24"/>
        </w:rPr>
        <w:t>У</w:t>
      </w:r>
      <w:r w:rsidRPr="000A1B9E">
        <w:rPr>
          <w:spacing w:val="-6"/>
          <w:sz w:val="24"/>
          <w:szCs w:val="24"/>
        </w:rPr>
        <w:t xml:space="preserve"> </w:t>
      </w:r>
      <w:r w:rsidRPr="000A1B9E">
        <w:rPr>
          <w:sz w:val="24"/>
          <w:szCs w:val="24"/>
        </w:rPr>
        <w:t>обучающегося</w:t>
      </w:r>
      <w:r w:rsidRPr="000A1B9E">
        <w:rPr>
          <w:spacing w:val="-5"/>
          <w:sz w:val="24"/>
          <w:szCs w:val="24"/>
        </w:rPr>
        <w:t xml:space="preserve"> </w:t>
      </w:r>
      <w:r w:rsidRPr="000A1B9E">
        <w:rPr>
          <w:sz w:val="24"/>
          <w:szCs w:val="24"/>
        </w:rPr>
        <w:t>будут</w:t>
      </w:r>
      <w:r w:rsidRPr="000A1B9E">
        <w:rPr>
          <w:spacing w:val="-8"/>
          <w:sz w:val="24"/>
          <w:szCs w:val="24"/>
        </w:rPr>
        <w:t xml:space="preserve"> </w:t>
      </w:r>
      <w:r w:rsidRPr="000A1B9E">
        <w:rPr>
          <w:sz w:val="24"/>
          <w:szCs w:val="24"/>
        </w:rPr>
        <w:t>сформированы</w:t>
      </w:r>
      <w:r w:rsidRPr="000A1B9E">
        <w:rPr>
          <w:spacing w:val="-2"/>
          <w:sz w:val="24"/>
          <w:szCs w:val="24"/>
        </w:rPr>
        <w:t xml:space="preserve"> </w:t>
      </w:r>
      <w:r w:rsidRPr="000A1B9E">
        <w:rPr>
          <w:sz w:val="24"/>
          <w:szCs w:val="24"/>
        </w:rPr>
        <w:t>умения</w:t>
      </w:r>
      <w:r w:rsidRPr="000A1B9E">
        <w:rPr>
          <w:spacing w:val="-5"/>
          <w:sz w:val="24"/>
          <w:szCs w:val="24"/>
        </w:rPr>
        <w:t xml:space="preserve"> </w:t>
      </w:r>
      <w:r w:rsidRPr="000A1B9E">
        <w:rPr>
          <w:sz w:val="24"/>
          <w:szCs w:val="24"/>
        </w:rPr>
        <w:t>самоконтроля,</w:t>
      </w:r>
      <w:r w:rsidRPr="000A1B9E">
        <w:rPr>
          <w:spacing w:val="-4"/>
          <w:sz w:val="24"/>
          <w:szCs w:val="24"/>
        </w:rPr>
        <w:t xml:space="preserve"> </w:t>
      </w:r>
      <w:r w:rsidRPr="000A1B9E">
        <w:rPr>
          <w:sz w:val="24"/>
          <w:szCs w:val="24"/>
        </w:rPr>
        <w:t>принятия себя и других как часть регулятивных универсальных учебных действий:</w:t>
      </w:r>
    </w:p>
    <w:p w:rsidR="0003129A" w:rsidRPr="000A1B9E" w:rsidRDefault="00D50649">
      <w:pPr>
        <w:pStyle w:val="a3"/>
        <w:spacing w:line="276" w:lineRule="auto"/>
        <w:ind w:left="846" w:right="445" w:firstLine="0"/>
        <w:rPr>
          <w:sz w:val="24"/>
          <w:szCs w:val="24"/>
        </w:rPr>
      </w:pPr>
      <w:r w:rsidRPr="000A1B9E">
        <w:rPr>
          <w:sz w:val="24"/>
          <w:szCs w:val="24"/>
        </w:rPr>
        <w:t>давать</w:t>
      </w:r>
      <w:r w:rsidRPr="000A1B9E">
        <w:rPr>
          <w:spacing w:val="-8"/>
          <w:sz w:val="24"/>
          <w:szCs w:val="24"/>
        </w:rPr>
        <w:t xml:space="preserve"> </w:t>
      </w:r>
      <w:r w:rsidRPr="000A1B9E">
        <w:rPr>
          <w:sz w:val="24"/>
          <w:szCs w:val="24"/>
        </w:rPr>
        <w:t>оценку</w:t>
      </w:r>
      <w:r w:rsidRPr="000A1B9E">
        <w:rPr>
          <w:spacing w:val="-10"/>
          <w:sz w:val="24"/>
          <w:szCs w:val="24"/>
        </w:rPr>
        <w:t xml:space="preserve"> </w:t>
      </w:r>
      <w:r w:rsidRPr="000A1B9E">
        <w:rPr>
          <w:sz w:val="24"/>
          <w:szCs w:val="24"/>
        </w:rPr>
        <w:t>новым</w:t>
      </w:r>
      <w:r w:rsidRPr="000A1B9E">
        <w:rPr>
          <w:spacing w:val="-5"/>
          <w:sz w:val="24"/>
          <w:szCs w:val="24"/>
        </w:rPr>
        <w:t xml:space="preserve"> </w:t>
      </w:r>
      <w:r w:rsidRPr="000A1B9E">
        <w:rPr>
          <w:sz w:val="24"/>
          <w:szCs w:val="24"/>
        </w:rPr>
        <w:t>ситуациям,</w:t>
      </w:r>
      <w:r w:rsidRPr="000A1B9E">
        <w:rPr>
          <w:spacing w:val="-4"/>
          <w:sz w:val="24"/>
          <w:szCs w:val="24"/>
        </w:rPr>
        <w:t xml:space="preserve"> </w:t>
      </w:r>
      <w:r w:rsidRPr="000A1B9E">
        <w:rPr>
          <w:sz w:val="24"/>
          <w:szCs w:val="24"/>
        </w:rPr>
        <w:t>вносить</w:t>
      </w:r>
      <w:r w:rsidRPr="000A1B9E">
        <w:rPr>
          <w:spacing w:val="-8"/>
          <w:sz w:val="24"/>
          <w:szCs w:val="24"/>
        </w:rPr>
        <w:t xml:space="preserve"> </w:t>
      </w:r>
      <w:r w:rsidRPr="000A1B9E">
        <w:rPr>
          <w:sz w:val="24"/>
          <w:szCs w:val="24"/>
        </w:rPr>
        <w:t>коррективы</w:t>
      </w:r>
      <w:r w:rsidRPr="000A1B9E">
        <w:rPr>
          <w:spacing w:val="-7"/>
          <w:sz w:val="24"/>
          <w:szCs w:val="24"/>
        </w:rPr>
        <w:t xml:space="preserve"> </w:t>
      </w:r>
      <w:r w:rsidRPr="000A1B9E">
        <w:rPr>
          <w:sz w:val="24"/>
          <w:szCs w:val="24"/>
        </w:rPr>
        <w:t>в</w:t>
      </w:r>
      <w:r w:rsidRPr="000A1B9E">
        <w:rPr>
          <w:spacing w:val="-7"/>
          <w:sz w:val="24"/>
          <w:szCs w:val="24"/>
        </w:rPr>
        <w:t xml:space="preserve"> </w:t>
      </w:r>
      <w:r w:rsidRPr="000A1B9E">
        <w:rPr>
          <w:sz w:val="24"/>
          <w:szCs w:val="24"/>
        </w:rPr>
        <w:t>деятельность, оценивать соответствие результатов целям;</w:t>
      </w:r>
    </w:p>
    <w:p w:rsidR="0003129A" w:rsidRPr="000A1B9E" w:rsidRDefault="00D50649">
      <w:pPr>
        <w:pStyle w:val="a3"/>
        <w:spacing w:line="276" w:lineRule="auto"/>
        <w:ind w:right="140"/>
        <w:rPr>
          <w:sz w:val="24"/>
          <w:szCs w:val="24"/>
        </w:rPr>
      </w:pPr>
      <w:r w:rsidRPr="000A1B9E">
        <w:rPr>
          <w:sz w:val="24"/>
          <w:szCs w:val="24"/>
        </w:rPr>
        <w:t xml:space="preserve">владеть навыками познавательной рефлексии как осознания совершаемых действий и мыслительных процессов, их результатов и </w:t>
      </w:r>
      <w:r w:rsidRPr="000A1B9E">
        <w:rPr>
          <w:spacing w:val="-2"/>
          <w:sz w:val="24"/>
          <w:szCs w:val="24"/>
        </w:rPr>
        <w:t>оснований;</w:t>
      </w:r>
    </w:p>
    <w:p w:rsidR="0003129A" w:rsidRPr="000A1B9E" w:rsidRDefault="00D50649">
      <w:pPr>
        <w:pStyle w:val="a3"/>
        <w:spacing w:line="276" w:lineRule="auto"/>
        <w:ind w:right="149"/>
        <w:rPr>
          <w:sz w:val="24"/>
          <w:szCs w:val="24"/>
        </w:rPr>
      </w:pPr>
      <w:r w:rsidRPr="000A1B9E">
        <w:rPr>
          <w:sz w:val="24"/>
          <w:szCs w:val="24"/>
        </w:rPr>
        <w:t xml:space="preserve">использовать приёмы рефлексии для оценки ситуации, выбора верного </w:t>
      </w:r>
      <w:r w:rsidRPr="000A1B9E">
        <w:rPr>
          <w:spacing w:val="-2"/>
          <w:sz w:val="24"/>
          <w:szCs w:val="24"/>
        </w:rPr>
        <w:t>решения;</w:t>
      </w:r>
    </w:p>
    <w:p w:rsidR="0003129A" w:rsidRPr="000A1B9E" w:rsidRDefault="00D50649">
      <w:pPr>
        <w:pStyle w:val="a3"/>
        <w:spacing w:line="276" w:lineRule="auto"/>
        <w:ind w:left="846" w:right="148" w:firstLine="0"/>
        <w:rPr>
          <w:sz w:val="24"/>
          <w:szCs w:val="24"/>
        </w:rPr>
      </w:pPr>
      <w:r w:rsidRPr="000A1B9E">
        <w:rPr>
          <w:sz w:val="24"/>
          <w:szCs w:val="24"/>
        </w:rPr>
        <w:t xml:space="preserve">оценивать риски и своевременно принимать решения по их снижению; </w:t>
      </w:r>
      <w:proofErr w:type="gramStart"/>
      <w:r w:rsidRPr="000A1B9E">
        <w:rPr>
          <w:sz w:val="24"/>
          <w:szCs w:val="24"/>
        </w:rPr>
        <w:t>принимать</w:t>
      </w:r>
      <w:r w:rsidRPr="000A1B9E">
        <w:rPr>
          <w:spacing w:val="26"/>
          <w:sz w:val="24"/>
          <w:szCs w:val="24"/>
        </w:rPr>
        <w:t xml:space="preserve">  </w:t>
      </w:r>
      <w:r w:rsidRPr="000A1B9E">
        <w:rPr>
          <w:sz w:val="24"/>
          <w:szCs w:val="24"/>
        </w:rPr>
        <w:t>мотивы</w:t>
      </w:r>
      <w:proofErr w:type="gramEnd"/>
      <w:r w:rsidRPr="000A1B9E">
        <w:rPr>
          <w:spacing w:val="27"/>
          <w:sz w:val="24"/>
          <w:szCs w:val="24"/>
        </w:rPr>
        <w:t xml:space="preserve">  </w:t>
      </w:r>
      <w:r w:rsidRPr="000A1B9E">
        <w:rPr>
          <w:sz w:val="24"/>
          <w:szCs w:val="24"/>
        </w:rPr>
        <w:t>и</w:t>
      </w:r>
      <w:r w:rsidRPr="000A1B9E">
        <w:rPr>
          <w:spacing w:val="27"/>
          <w:sz w:val="24"/>
          <w:szCs w:val="24"/>
        </w:rPr>
        <w:t xml:space="preserve">  </w:t>
      </w:r>
      <w:r w:rsidRPr="000A1B9E">
        <w:rPr>
          <w:sz w:val="24"/>
          <w:szCs w:val="24"/>
        </w:rPr>
        <w:t>аргументы</w:t>
      </w:r>
      <w:r w:rsidRPr="000A1B9E">
        <w:rPr>
          <w:spacing w:val="27"/>
          <w:sz w:val="24"/>
          <w:szCs w:val="24"/>
        </w:rPr>
        <w:t xml:space="preserve">  </w:t>
      </w:r>
      <w:r w:rsidRPr="000A1B9E">
        <w:rPr>
          <w:sz w:val="24"/>
          <w:szCs w:val="24"/>
        </w:rPr>
        <w:t>других</w:t>
      </w:r>
      <w:r w:rsidRPr="000A1B9E">
        <w:rPr>
          <w:spacing w:val="24"/>
          <w:sz w:val="24"/>
          <w:szCs w:val="24"/>
        </w:rPr>
        <w:t xml:space="preserve">  </w:t>
      </w:r>
      <w:r w:rsidRPr="000A1B9E">
        <w:rPr>
          <w:sz w:val="24"/>
          <w:szCs w:val="24"/>
        </w:rPr>
        <w:t>при</w:t>
      </w:r>
      <w:r w:rsidRPr="000A1B9E">
        <w:rPr>
          <w:spacing w:val="27"/>
          <w:sz w:val="24"/>
          <w:szCs w:val="24"/>
        </w:rPr>
        <w:t xml:space="preserve">  </w:t>
      </w:r>
      <w:r w:rsidRPr="000A1B9E">
        <w:rPr>
          <w:sz w:val="24"/>
          <w:szCs w:val="24"/>
        </w:rPr>
        <w:t>анализе</w:t>
      </w:r>
      <w:r w:rsidRPr="000A1B9E">
        <w:rPr>
          <w:spacing w:val="28"/>
          <w:sz w:val="24"/>
          <w:szCs w:val="24"/>
        </w:rPr>
        <w:t xml:space="preserve">  </w:t>
      </w:r>
      <w:r w:rsidRPr="000A1B9E">
        <w:rPr>
          <w:spacing w:val="-2"/>
          <w:sz w:val="24"/>
          <w:szCs w:val="24"/>
        </w:rPr>
        <w:t>результатов</w:t>
      </w:r>
    </w:p>
    <w:p w:rsidR="0003129A" w:rsidRPr="000A1B9E" w:rsidRDefault="00D50649">
      <w:pPr>
        <w:pStyle w:val="a3"/>
        <w:spacing w:line="321" w:lineRule="exact"/>
        <w:ind w:firstLine="0"/>
        <w:jc w:val="left"/>
        <w:rPr>
          <w:sz w:val="24"/>
          <w:szCs w:val="24"/>
        </w:rPr>
      </w:pPr>
      <w:r w:rsidRPr="000A1B9E">
        <w:rPr>
          <w:spacing w:val="-2"/>
          <w:sz w:val="24"/>
          <w:szCs w:val="24"/>
        </w:rPr>
        <w:t>деятельности;</w:t>
      </w:r>
    </w:p>
    <w:p w:rsidR="0003129A" w:rsidRPr="000A1B9E" w:rsidRDefault="00D50649">
      <w:pPr>
        <w:pStyle w:val="a3"/>
        <w:spacing w:before="46"/>
        <w:ind w:left="846" w:firstLine="0"/>
        <w:rPr>
          <w:sz w:val="24"/>
          <w:szCs w:val="24"/>
        </w:rPr>
      </w:pPr>
      <w:r w:rsidRPr="000A1B9E">
        <w:rPr>
          <w:sz w:val="24"/>
          <w:szCs w:val="24"/>
        </w:rPr>
        <w:t>принимать</w:t>
      </w:r>
      <w:r w:rsidRPr="000A1B9E">
        <w:rPr>
          <w:spacing w:val="-9"/>
          <w:sz w:val="24"/>
          <w:szCs w:val="24"/>
        </w:rPr>
        <w:t xml:space="preserve"> </w:t>
      </w:r>
      <w:r w:rsidRPr="000A1B9E">
        <w:rPr>
          <w:sz w:val="24"/>
          <w:szCs w:val="24"/>
        </w:rPr>
        <w:t>себя,</w:t>
      </w:r>
      <w:r w:rsidRPr="000A1B9E">
        <w:rPr>
          <w:spacing w:val="-5"/>
          <w:sz w:val="24"/>
          <w:szCs w:val="24"/>
        </w:rPr>
        <w:t xml:space="preserve"> </w:t>
      </w:r>
      <w:r w:rsidRPr="000A1B9E">
        <w:rPr>
          <w:sz w:val="24"/>
          <w:szCs w:val="24"/>
        </w:rPr>
        <w:t>понимая</w:t>
      </w:r>
      <w:r w:rsidRPr="000A1B9E">
        <w:rPr>
          <w:spacing w:val="-5"/>
          <w:sz w:val="24"/>
          <w:szCs w:val="24"/>
        </w:rPr>
        <w:t xml:space="preserve"> </w:t>
      </w:r>
      <w:r w:rsidRPr="000A1B9E">
        <w:rPr>
          <w:sz w:val="24"/>
          <w:szCs w:val="24"/>
        </w:rPr>
        <w:t>свои</w:t>
      </w:r>
      <w:r w:rsidRPr="000A1B9E">
        <w:rPr>
          <w:spacing w:val="-7"/>
          <w:sz w:val="24"/>
          <w:szCs w:val="24"/>
        </w:rPr>
        <w:t xml:space="preserve"> </w:t>
      </w:r>
      <w:r w:rsidRPr="000A1B9E">
        <w:rPr>
          <w:sz w:val="24"/>
          <w:szCs w:val="24"/>
        </w:rPr>
        <w:t>недостатки</w:t>
      </w:r>
      <w:r w:rsidRPr="000A1B9E">
        <w:rPr>
          <w:spacing w:val="-8"/>
          <w:sz w:val="24"/>
          <w:szCs w:val="24"/>
        </w:rPr>
        <w:t xml:space="preserve"> </w:t>
      </w:r>
      <w:r w:rsidRPr="000A1B9E">
        <w:rPr>
          <w:sz w:val="24"/>
          <w:szCs w:val="24"/>
        </w:rPr>
        <w:t>и</w:t>
      </w:r>
      <w:r w:rsidRPr="000A1B9E">
        <w:rPr>
          <w:spacing w:val="-7"/>
          <w:sz w:val="24"/>
          <w:szCs w:val="24"/>
        </w:rPr>
        <w:t xml:space="preserve"> </w:t>
      </w:r>
      <w:r w:rsidRPr="000A1B9E">
        <w:rPr>
          <w:spacing w:val="-2"/>
          <w:sz w:val="24"/>
          <w:szCs w:val="24"/>
        </w:rPr>
        <w:t>достоинства;</w:t>
      </w:r>
    </w:p>
    <w:p w:rsidR="0003129A" w:rsidRPr="000A1B9E" w:rsidRDefault="00D50649">
      <w:pPr>
        <w:pStyle w:val="a3"/>
        <w:spacing w:before="47" w:line="276" w:lineRule="auto"/>
        <w:ind w:right="148"/>
        <w:rPr>
          <w:sz w:val="24"/>
          <w:szCs w:val="24"/>
        </w:rPr>
      </w:pPr>
      <w:r w:rsidRPr="000A1B9E">
        <w:rPr>
          <w:sz w:val="24"/>
          <w:szCs w:val="24"/>
        </w:rPr>
        <w:t xml:space="preserve">принимать мотивы и аргументы других при анализе результатов </w:t>
      </w:r>
      <w:r w:rsidRPr="000A1B9E">
        <w:rPr>
          <w:spacing w:val="-2"/>
          <w:sz w:val="24"/>
          <w:szCs w:val="24"/>
        </w:rPr>
        <w:t>деятельности;</w:t>
      </w:r>
    </w:p>
    <w:p w:rsidR="0003129A" w:rsidRPr="000A1B9E" w:rsidRDefault="00D50649">
      <w:pPr>
        <w:pStyle w:val="a3"/>
        <w:spacing w:line="321" w:lineRule="exact"/>
        <w:ind w:left="846" w:firstLine="0"/>
        <w:rPr>
          <w:sz w:val="24"/>
          <w:szCs w:val="24"/>
        </w:rPr>
      </w:pPr>
      <w:r w:rsidRPr="000A1B9E">
        <w:rPr>
          <w:sz w:val="24"/>
          <w:szCs w:val="24"/>
        </w:rPr>
        <w:t>признавать</w:t>
      </w:r>
      <w:r w:rsidRPr="000A1B9E">
        <w:rPr>
          <w:spacing w:val="-7"/>
          <w:sz w:val="24"/>
          <w:szCs w:val="24"/>
        </w:rPr>
        <w:t xml:space="preserve"> </w:t>
      </w:r>
      <w:r w:rsidRPr="000A1B9E">
        <w:rPr>
          <w:sz w:val="24"/>
          <w:szCs w:val="24"/>
        </w:rPr>
        <w:t>своё</w:t>
      </w:r>
      <w:r w:rsidRPr="000A1B9E">
        <w:rPr>
          <w:spacing w:val="-4"/>
          <w:sz w:val="24"/>
          <w:szCs w:val="24"/>
        </w:rPr>
        <w:t xml:space="preserve"> </w:t>
      </w:r>
      <w:r w:rsidRPr="000A1B9E">
        <w:rPr>
          <w:sz w:val="24"/>
          <w:szCs w:val="24"/>
        </w:rPr>
        <w:t>право</w:t>
      </w:r>
      <w:r w:rsidRPr="000A1B9E">
        <w:rPr>
          <w:spacing w:val="-4"/>
          <w:sz w:val="24"/>
          <w:szCs w:val="24"/>
        </w:rPr>
        <w:t xml:space="preserve"> </w:t>
      </w:r>
      <w:r w:rsidRPr="000A1B9E">
        <w:rPr>
          <w:sz w:val="24"/>
          <w:szCs w:val="24"/>
        </w:rPr>
        <w:t>и</w:t>
      </w:r>
      <w:r w:rsidRPr="000A1B9E">
        <w:rPr>
          <w:spacing w:val="-5"/>
          <w:sz w:val="24"/>
          <w:szCs w:val="24"/>
        </w:rPr>
        <w:t xml:space="preserve"> </w:t>
      </w:r>
      <w:r w:rsidRPr="000A1B9E">
        <w:rPr>
          <w:sz w:val="24"/>
          <w:szCs w:val="24"/>
        </w:rPr>
        <w:t>право</w:t>
      </w:r>
      <w:r w:rsidRPr="000A1B9E">
        <w:rPr>
          <w:spacing w:val="-5"/>
          <w:sz w:val="24"/>
          <w:szCs w:val="24"/>
        </w:rPr>
        <w:t xml:space="preserve"> </w:t>
      </w:r>
      <w:r w:rsidRPr="000A1B9E">
        <w:rPr>
          <w:sz w:val="24"/>
          <w:szCs w:val="24"/>
        </w:rPr>
        <w:t>других</w:t>
      </w:r>
      <w:r w:rsidRPr="000A1B9E">
        <w:rPr>
          <w:spacing w:val="-8"/>
          <w:sz w:val="24"/>
          <w:szCs w:val="24"/>
        </w:rPr>
        <w:t xml:space="preserve"> </w:t>
      </w:r>
      <w:r w:rsidRPr="000A1B9E">
        <w:rPr>
          <w:sz w:val="24"/>
          <w:szCs w:val="24"/>
        </w:rPr>
        <w:t>на</w:t>
      </w:r>
      <w:r w:rsidRPr="000A1B9E">
        <w:rPr>
          <w:spacing w:val="1"/>
          <w:sz w:val="24"/>
          <w:szCs w:val="24"/>
        </w:rPr>
        <w:t xml:space="preserve"> </w:t>
      </w:r>
      <w:r w:rsidRPr="000A1B9E">
        <w:rPr>
          <w:spacing w:val="-2"/>
          <w:sz w:val="24"/>
          <w:szCs w:val="24"/>
        </w:rPr>
        <w:t>ошибку;</w:t>
      </w:r>
    </w:p>
    <w:p w:rsidR="0003129A" w:rsidRPr="000A1B9E" w:rsidRDefault="00D50649">
      <w:pPr>
        <w:pStyle w:val="a3"/>
        <w:spacing w:before="48"/>
        <w:ind w:left="846" w:firstLine="0"/>
        <w:rPr>
          <w:sz w:val="24"/>
          <w:szCs w:val="24"/>
        </w:rPr>
      </w:pPr>
      <w:r w:rsidRPr="000A1B9E">
        <w:rPr>
          <w:sz w:val="24"/>
          <w:szCs w:val="24"/>
        </w:rPr>
        <w:t>развивать</w:t>
      </w:r>
      <w:r w:rsidRPr="000A1B9E">
        <w:rPr>
          <w:spacing w:val="-10"/>
          <w:sz w:val="24"/>
          <w:szCs w:val="24"/>
        </w:rPr>
        <w:t xml:space="preserve"> </w:t>
      </w:r>
      <w:r w:rsidRPr="000A1B9E">
        <w:rPr>
          <w:sz w:val="24"/>
          <w:szCs w:val="24"/>
        </w:rPr>
        <w:t>способность</w:t>
      </w:r>
      <w:r w:rsidRPr="000A1B9E">
        <w:rPr>
          <w:spacing w:val="-10"/>
          <w:sz w:val="24"/>
          <w:szCs w:val="24"/>
        </w:rPr>
        <w:t xml:space="preserve"> </w:t>
      </w:r>
      <w:r w:rsidRPr="000A1B9E">
        <w:rPr>
          <w:sz w:val="24"/>
          <w:szCs w:val="24"/>
        </w:rPr>
        <w:t>понимать</w:t>
      </w:r>
      <w:r w:rsidRPr="000A1B9E">
        <w:rPr>
          <w:spacing w:val="-10"/>
          <w:sz w:val="24"/>
          <w:szCs w:val="24"/>
        </w:rPr>
        <w:t xml:space="preserve"> </w:t>
      </w:r>
      <w:r w:rsidRPr="000A1B9E">
        <w:rPr>
          <w:sz w:val="24"/>
          <w:szCs w:val="24"/>
        </w:rPr>
        <w:t>мир</w:t>
      </w:r>
      <w:r w:rsidRPr="000A1B9E">
        <w:rPr>
          <w:spacing w:val="-8"/>
          <w:sz w:val="24"/>
          <w:szCs w:val="24"/>
        </w:rPr>
        <w:t xml:space="preserve"> </w:t>
      </w:r>
      <w:r w:rsidRPr="000A1B9E">
        <w:rPr>
          <w:sz w:val="24"/>
          <w:szCs w:val="24"/>
        </w:rPr>
        <w:t>с</w:t>
      </w:r>
      <w:r w:rsidRPr="000A1B9E">
        <w:rPr>
          <w:spacing w:val="-7"/>
          <w:sz w:val="24"/>
          <w:szCs w:val="24"/>
        </w:rPr>
        <w:t xml:space="preserve"> </w:t>
      </w:r>
      <w:r w:rsidRPr="000A1B9E">
        <w:rPr>
          <w:sz w:val="24"/>
          <w:szCs w:val="24"/>
        </w:rPr>
        <w:t>позиции</w:t>
      </w:r>
      <w:r w:rsidRPr="000A1B9E">
        <w:rPr>
          <w:spacing w:val="-8"/>
          <w:sz w:val="24"/>
          <w:szCs w:val="24"/>
        </w:rPr>
        <w:t xml:space="preserve"> </w:t>
      </w:r>
      <w:r w:rsidRPr="000A1B9E">
        <w:rPr>
          <w:sz w:val="24"/>
          <w:szCs w:val="24"/>
        </w:rPr>
        <w:t>другого</w:t>
      </w:r>
      <w:r w:rsidRPr="000A1B9E">
        <w:rPr>
          <w:spacing w:val="-8"/>
          <w:sz w:val="24"/>
          <w:szCs w:val="24"/>
        </w:rPr>
        <w:t xml:space="preserve"> </w:t>
      </w:r>
      <w:r w:rsidRPr="000A1B9E">
        <w:rPr>
          <w:spacing w:val="-2"/>
          <w:sz w:val="24"/>
          <w:szCs w:val="24"/>
        </w:rPr>
        <w:t>человека.</w:t>
      </w:r>
    </w:p>
    <w:p w:rsidR="0003129A" w:rsidRPr="000A1B9E" w:rsidRDefault="00D50649">
      <w:pPr>
        <w:pStyle w:val="a3"/>
        <w:spacing w:before="48" w:line="276" w:lineRule="auto"/>
        <w:ind w:right="147" w:firstLine="778"/>
        <w:rPr>
          <w:sz w:val="24"/>
          <w:szCs w:val="24"/>
        </w:rPr>
      </w:pPr>
      <w:r w:rsidRPr="000A1B9E">
        <w:rPr>
          <w:sz w:val="24"/>
          <w:szCs w:val="24"/>
        </w:rPr>
        <w:t xml:space="preserve">У обучающегося будут сформированы умения совместной </w:t>
      </w:r>
      <w:r w:rsidRPr="000A1B9E">
        <w:rPr>
          <w:spacing w:val="-2"/>
          <w:sz w:val="24"/>
          <w:szCs w:val="24"/>
        </w:rPr>
        <w:t>деятельности:</w:t>
      </w:r>
    </w:p>
    <w:p w:rsidR="0003129A" w:rsidRPr="000A1B9E" w:rsidRDefault="00D50649">
      <w:pPr>
        <w:pStyle w:val="a3"/>
        <w:spacing w:before="3" w:line="276" w:lineRule="auto"/>
        <w:ind w:right="148"/>
        <w:rPr>
          <w:sz w:val="24"/>
          <w:szCs w:val="24"/>
        </w:rPr>
      </w:pPr>
      <w:r w:rsidRPr="000A1B9E">
        <w:rPr>
          <w:sz w:val="24"/>
          <w:szCs w:val="24"/>
        </w:rPr>
        <w:t>понимать и использовать преимущества командной и индивидуальной работы на уроке родного языка и во внеурочной деятельности;</w:t>
      </w:r>
    </w:p>
    <w:p w:rsidR="0003129A" w:rsidRPr="000A1B9E" w:rsidRDefault="00D50649">
      <w:pPr>
        <w:pStyle w:val="a3"/>
        <w:spacing w:line="276" w:lineRule="auto"/>
        <w:ind w:right="147"/>
        <w:rPr>
          <w:sz w:val="24"/>
          <w:szCs w:val="24"/>
        </w:rPr>
      </w:pPr>
      <w:r w:rsidRPr="000A1B9E">
        <w:rPr>
          <w:sz w:val="24"/>
          <w:szCs w:val="24"/>
        </w:rPr>
        <w:t>выбирать тематику и методы совместных действий с учётом общих интересов, и возможностей каждого члена коллектива;</w:t>
      </w:r>
    </w:p>
    <w:p w:rsidR="0003129A" w:rsidRPr="000A1B9E" w:rsidRDefault="00D50649">
      <w:pPr>
        <w:pStyle w:val="a3"/>
        <w:spacing w:line="276" w:lineRule="auto"/>
        <w:ind w:right="150"/>
        <w:rPr>
          <w:sz w:val="24"/>
          <w:szCs w:val="24"/>
        </w:rPr>
      </w:pPr>
      <w:r w:rsidRPr="000A1B9E">
        <w:rPr>
          <w:sz w:val="24"/>
          <w:szCs w:val="24"/>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03129A" w:rsidRPr="000A1B9E" w:rsidRDefault="00D50649">
      <w:pPr>
        <w:pStyle w:val="a3"/>
        <w:spacing w:before="1" w:line="276" w:lineRule="auto"/>
        <w:ind w:right="148"/>
        <w:rPr>
          <w:sz w:val="24"/>
          <w:szCs w:val="24"/>
        </w:rPr>
      </w:pPr>
      <w:r w:rsidRPr="000A1B9E">
        <w:rPr>
          <w:sz w:val="24"/>
          <w:szCs w:val="24"/>
        </w:rPr>
        <w:t>оценивать качество своего вклада и каждого участника команды в общий результат по разработанным критериям;</w:t>
      </w:r>
    </w:p>
    <w:p w:rsidR="0003129A" w:rsidRPr="000A1B9E" w:rsidRDefault="00D50649">
      <w:pPr>
        <w:pStyle w:val="a3"/>
        <w:spacing w:line="276" w:lineRule="auto"/>
        <w:ind w:right="152"/>
        <w:rPr>
          <w:sz w:val="24"/>
          <w:szCs w:val="24"/>
        </w:rPr>
      </w:pPr>
      <w:r w:rsidRPr="000A1B9E">
        <w:rPr>
          <w:sz w:val="24"/>
          <w:szCs w:val="24"/>
        </w:rPr>
        <w:t>предлагать новые проекты, оценивать идеи с позиции новизны, оригинальности, практической значимости;</w:t>
      </w:r>
    </w:p>
    <w:p w:rsidR="0003129A" w:rsidRPr="000A1B9E" w:rsidRDefault="00D50649">
      <w:pPr>
        <w:pStyle w:val="a3"/>
        <w:spacing w:line="276" w:lineRule="auto"/>
        <w:ind w:right="146"/>
        <w:rPr>
          <w:sz w:val="24"/>
          <w:szCs w:val="24"/>
        </w:rPr>
      </w:pPr>
      <w:r w:rsidRPr="000A1B9E">
        <w:rPr>
          <w:sz w:val="24"/>
          <w:szCs w:val="24"/>
        </w:rPr>
        <w:t>осуществлять позитивное стратегическое поведение в различных ситуациях, развивать творческие способности и воображение, быть</w:t>
      </w:r>
    </w:p>
    <w:p w:rsidR="0003129A" w:rsidRPr="000A1B9E" w:rsidRDefault="00D50649">
      <w:pPr>
        <w:pStyle w:val="a3"/>
        <w:spacing w:before="1"/>
        <w:ind w:left="846" w:firstLine="0"/>
        <w:jc w:val="left"/>
        <w:rPr>
          <w:sz w:val="24"/>
          <w:szCs w:val="24"/>
        </w:rPr>
      </w:pPr>
      <w:r w:rsidRPr="000A1B9E">
        <w:rPr>
          <w:spacing w:val="-2"/>
          <w:sz w:val="24"/>
          <w:szCs w:val="24"/>
        </w:rPr>
        <w:t>инициативным.</w:t>
      </w:r>
    </w:p>
    <w:p w:rsidR="0003129A" w:rsidRPr="000A1B9E" w:rsidRDefault="0003129A">
      <w:pPr>
        <w:pStyle w:val="a3"/>
        <w:jc w:val="left"/>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spacing w:before="67" w:line="278" w:lineRule="auto"/>
        <w:ind w:right="147" w:firstLine="778"/>
        <w:rPr>
          <w:sz w:val="24"/>
          <w:szCs w:val="24"/>
        </w:rPr>
      </w:pPr>
      <w:r w:rsidRPr="000A1B9E">
        <w:rPr>
          <w:sz w:val="24"/>
          <w:szCs w:val="24"/>
        </w:rPr>
        <w:lastRenderedPageBreak/>
        <w:t xml:space="preserve">К концу обучения в 10 классе обучающийся получит следующие предметные результаты по отдельным темам программы по родному языку </w:t>
      </w:r>
      <w:r w:rsidRPr="000A1B9E">
        <w:rPr>
          <w:spacing w:val="-2"/>
          <w:sz w:val="24"/>
          <w:szCs w:val="24"/>
        </w:rPr>
        <w:t>(русскому):</w:t>
      </w:r>
    </w:p>
    <w:p w:rsidR="0003129A" w:rsidRPr="000A1B9E" w:rsidRDefault="00D50649">
      <w:pPr>
        <w:pStyle w:val="2"/>
        <w:spacing w:line="321" w:lineRule="exact"/>
        <w:ind w:left="846"/>
        <w:rPr>
          <w:sz w:val="24"/>
          <w:szCs w:val="24"/>
        </w:rPr>
      </w:pPr>
      <w:r w:rsidRPr="000A1B9E">
        <w:rPr>
          <w:sz w:val="24"/>
          <w:szCs w:val="24"/>
        </w:rPr>
        <w:t>Язык</w:t>
      </w:r>
      <w:r w:rsidRPr="000A1B9E">
        <w:rPr>
          <w:spacing w:val="-5"/>
          <w:sz w:val="24"/>
          <w:szCs w:val="24"/>
        </w:rPr>
        <w:t xml:space="preserve"> </w:t>
      </w:r>
      <w:r w:rsidRPr="000A1B9E">
        <w:rPr>
          <w:sz w:val="24"/>
          <w:szCs w:val="24"/>
        </w:rPr>
        <w:t>и</w:t>
      </w:r>
      <w:r w:rsidRPr="000A1B9E">
        <w:rPr>
          <w:spacing w:val="-4"/>
          <w:sz w:val="24"/>
          <w:szCs w:val="24"/>
        </w:rPr>
        <w:t xml:space="preserve"> </w:t>
      </w:r>
      <w:r w:rsidRPr="000A1B9E">
        <w:rPr>
          <w:spacing w:val="-2"/>
          <w:sz w:val="24"/>
          <w:szCs w:val="24"/>
        </w:rPr>
        <w:t>культура.</w:t>
      </w:r>
    </w:p>
    <w:p w:rsidR="0003129A" w:rsidRPr="000A1B9E" w:rsidRDefault="00D50649">
      <w:pPr>
        <w:pStyle w:val="a3"/>
        <w:spacing w:before="43" w:line="276" w:lineRule="auto"/>
        <w:ind w:right="138"/>
        <w:rPr>
          <w:sz w:val="24"/>
          <w:szCs w:val="24"/>
        </w:rPr>
      </w:pPr>
      <w:r w:rsidRPr="000A1B9E">
        <w:rPr>
          <w:sz w:val="24"/>
          <w:szCs w:val="24"/>
        </w:rPr>
        <w:t>Осознавать</w:t>
      </w:r>
      <w:r w:rsidRPr="000A1B9E">
        <w:rPr>
          <w:spacing w:val="-18"/>
          <w:sz w:val="24"/>
          <w:szCs w:val="24"/>
        </w:rPr>
        <w:t xml:space="preserve"> </w:t>
      </w:r>
      <w:r w:rsidRPr="000A1B9E">
        <w:rPr>
          <w:sz w:val="24"/>
          <w:szCs w:val="24"/>
        </w:rPr>
        <w:t>и</w:t>
      </w:r>
      <w:r w:rsidRPr="000A1B9E">
        <w:rPr>
          <w:spacing w:val="-15"/>
          <w:sz w:val="24"/>
          <w:szCs w:val="24"/>
        </w:rPr>
        <w:t xml:space="preserve"> </w:t>
      </w:r>
      <w:r w:rsidRPr="000A1B9E">
        <w:rPr>
          <w:sz w:val="24"/>
          <w:szCs w:val="24"/>
        </w:rPr>
        <w:t>объяснять</w:t>
      </w:r>
      <w:r w:rsidRPr="000A1B9E">
        <w:rPr>
          <w:spacing w:val="-18"/>
          <w:sz w:val="24"/>
          <w:szCs w:val="24"/>
        </w:rPr>
        <w:t xml:space="preserve"> </w:t>
      </w:r>
      <w:r w:rsidRPr="000A1B9E">
        <w:rPr>
          <w:sz w:val="24"/>
          <w:szCs w:val="24"/>
        </w:rPr>
        <w:t>роль</w:t>
      </w:r>
      <w:r w:rsidRPr="000A1B9E">
        <w:rPr>
          <w:spacing w:val="-17"/>
          <w:sz w:val="24"/>
          <w:szCs w:val="24"/>
        </w:rPr>
        <w:t xml:space="preserve"> </w:t>
      </w:r>
      <w:r w:rsidRPr="000A1B9E">
        <w:rPr>
          <w:sz w:val="24"/>
          <w:szCs w:val="24"/>
        </w:rPr>
        <w:t>родного</w:t>
      </w:r>
      <w:r w:rsidRPr="000A1B9E">
        <w:rPr>
          <w:spacing w:val="-16"/>
          <w:sz w:val="24"/>
          <w:szCs w:val="24"/>
        </w:rPr>
        <w:t xml:space="preserve"> </w:t>
      </w:r>
      <w:r w:rsidRPr="000A1B9E">
        <w:rPr>
          <w:sz w:val="24"/>
          <w:szCs w:val="24"/>
        </w:rPr>
        <w:t>языка</w:t>
      </w:r>
      <w:r w:rsidRPr="000A1B9E">
        <w:rPr>
          <w:spacing w:val="-16"/>
          <w:sz w:val="24"/>
          <w:szCs w:val="24"/>
        </w:rPr>
        <w:t xml:space="preserve"> </w:t>
      </w:r>
      <w:r w:rsidRPr="000A1B9E">
        <w:rPr>
          <w:sz w:val="24"/>
          <w:szCs w:val="24"/>
        </w:rPr>
        <w:t>в</w:t>
      </w:r>
      <w:r w:rsidRPr="000A1B9E">
        <w:rPr>
          <w:spacing w:val="-18"/>
          <w:sz w:val="24"/>
          <w:szCs w:val="24"/>
        </w:rPr>
        <w:t xml:space="preserve"> </w:t>
      </w:r>
      <w:r w:rsidRPr="000A1B9E">
        <w:rPr>
          <w:sz w:val="24"/>
          <w:szCs w:val="24"/>
        </w:rPr>
        <w:t>жизни</w:t>
      </w:r>
      <w:r w:rsidRPr="000A1B9E">
        <w:rPr>
          <w:spacing w:val="-15"/>
          <w:sz w:val="24"/>
          <w:szCs w:val="24"/>
        </w:rPr>
        <w:t xml:space="preserve"> </w:t>
      </w:r>
      <w:r w:rsidRPr="000A1B9E">
        <w:rPr>
          <w:sz w:val="24"/>
          <w:szCs w:val="24"/>
        </w:rPr>
        <w:t>человека,</w:t>
      </w:r>
      <w:r w:rsidRPr="000A1B9E">
        <w:rPr>
          <w:spacing w:val="-14"/>
          <w:sz w:val="24"/>
          <w:szCs w:val="24"/>
        </w:rPr>
        <w:t xml:space="preserve"> </w:t>
      </w:r>
      <w:r w:rsidRPr="000A1B9E">
        <w:rPr>
          <w:sz w:val="24"/>
          <w:szCs w:val="24"/>
        </w:rPr>
        <w:t>общества, государства, смысл понятия «традиционные российские духовно- нравственные ценности», объяснять роль русского языка в сохранении традиционных российских духовно-нравственных ценностей.</w:t>
      </w:r>
    </w:p>
    <w:p w:rsidR="0003129A" w:rsidRPr="000A1B9E" w:rsidRDefault="00D50649">
      <w:pPr>
        <w:pStyle w:val="a3"/>
        <w:spacing w:line="276" w:lineRule="auto"/>
        <w:ind w:right="147"/>
        <w:rPr>
          <w:sz w:val="24"/>
          <w:szCs w:val="24"/>
        </w:rPr>
      </w:pPr>
      <w:r w:rsidRPr="000A1B9E">
        <w:rPr>
          <w:sz w:val="24"/>
          <w:szCs w:val="24"/>
        </w:rPr>
        <w:t>Осознавать и аргументировать необходимость ответственного отношения к использованию родного русского языка во всех сферах жизни, иметь представление о языковом многообразии Российской Федерации, проявлять уважительное отношение к национальным культурам и языкам народов России.</w:t>
      </w:r>
    </w:p>
    <w:p w:rsidR="0003129A" w:rsidRPr="000A1B9E" w:rsidRDefault="00D50649">
      <w:pPr>
        <w:pStyle w:val="a3"/>
        <w:spacing w:line="276" w:lineRule="auto"/>
        <w:ind w:right="148"/>
        <w:rPr>
          <w:sz w:val="24"/>
          <w:szCs w:val="24"/>
        </w:rPr>
      </w:pPr>
      <w:r w:rsidRPr="000A1B9E">
        <w:rPr>
          <w:sz w:val="24"/>
          <w:szCs w:val="24"/>
        </w:rPr>
        <w:t>Осознавать взаимосвязь родного языка и родной культуры, иметь представление</w:t>
      </w:r>
      <w:r w:rsidRPr="000A1B9E">
        <w:rPr>
          <w:spacing w:val="-1"/>
          <w:sz w:val="24"/>
          <w:szCs w:val="24"/>
        </w:rPr>
        <w:t xml:space="preserve"> </w:t>
      </w:r>
      <w:r w:rsidRPr="000A1B9E">
        <w:rPr>
          <w:sz w:val="24"/>
          <w:szCs w:val="24"/>
        </w:rPr>
        <w:t>о</w:t>
      </w:r>
      <w:r w:rsidRPr="000A1B9E">
        <w:rPr>
          <w:spacing w:val="-2"/>
          <w:sz w:val="24"/>
          <w:szCs w:val="24"/>
        </w:rPr>
        <w:t xml:space="preserve"> </w:t>
      </w:r>
      <w:r w:rsidRPr="000A1B9E">
        <w:rPr>
          <w:sz w:val="24"/>
          <w:szCs w:val="24"/>
        </w:rPr>
        <w:t>ключевых</w:t>
      </w:r>
      <w:r w:rsidRPr="000A1B9E">
        <w:rPr>
          <w:spacing w:val="-6"/>
          <w:sz w:val="24"/>
          <w:szCs w:val="24"/>
        </w:rPr>
        <w:t xml:space="preserve"> </w:t>
      </w:r>
      <w:r w:rsidRPr="000A1B9E">
        <w:rPr>
          <w:sz w:val="24"/>
          <w:szCs w:val="24"/>
        </w:rPr>
        <w:t>словах</w:t>
      </w:r>
      <w:r w:rsidRPr="000A1B9E">
        <w:rPr>
          <w:spacing w:val="-6"/>
          <w:sz w:val="24"/>
          <w:szCs w:val="24"/>
        </w:rPr>
        <w:t xml:space="preserve"> </w:t>
      </w:r>
      <w:r w:rsidRPr="000A1B9E">
        <w:rPr>
          <w:sz w:val="24"/>
          <w:szCs w:val="24"/>
        </w:rPr>
        <w:t>русской</w:t>
      </w:r>
      <w:r w:rsidRPr="000A1B9E">
        <w:rPr>
          <w:spacing w:val="-2"/>
          <w:sz w:val="24"/>
          <w:szCs w:val="24"/>
        </w:rPr>
        <w:t xml:space="preserve"> </w:t>
      </w:r>
      <w:r w:rsidRPr="000A1B9E">
        <w:rPr>
          <w:sz w:val="24"/>
          <w:szCs w:val="24"/>
        </w:rPr>
        <w:t>культуры и</w:t>
      </w:r>
      <w:r w:rsidRPr="000A1B9E">
        <w:rPr>
          <w:spacing w:val="-2"/>
          <w:sz w:val="24"/>
          <w:szCs w:val="24"/>
        </w:rPr>
        <w:t xml:space="preserve"> </w:t>
      </w:r>
      <w:r w:rsidRPr="000A1B9E">
        <w:rPr>
          <w:sz w:val="24"/>
          <w:szCs w:val="24"/>
        </w:rPr>
        <w:t>их</w:t>
      </w:r>
      <w:r w:rsidRPr="000A1B9E">
        <w:rPr>
          <w:spacing w:val="-6"/>
          <w:sz w:val="24"/>
          <w:szCs w:val="24"/>
        </w:rPr>
        <w:t xml:space="preserve"> </w:t>
      </w:r>
      <w:r w:rsidRPr="000A1B9E">
        <w:rPr>
          <w:sz w:val="24"/>
          <w:szCs w:val="24"/>
        </w:rPr>
        <w:t>основных</w:t>
      </w:r>
      <w:r w:rsidRPr="000A1B9E">
        <w:rPr>
          <w:spacing w:val="-6"/>
          <w:sz w:val="24"/>
          <w:szCs w:val="24"/>
        </w:rPr>
        <w:t xml:space="preserve"> </w:t>
      </w:r>
      <w:r w:rsidRPr="000A1B9E">
        <w:rPr>
          <w:sz w:val="24"/>
          <w:szCs w:val="24"/>
        </w:rPr>
        <w:t>разрядах, анализировать и комментировать текст с точки зрения употребления в нём ключевых слов русской культуры (в рамках изученного).</w:t>
      </w:r>
    </w:p>
    <w:p w:rsidR="0003129A" w:rsidRPr="000A1B9E" w:rsidRDefault="00D50649">
      <w:pPr>
        <w:pStyle w:val="a3"/>
        <w:spacing w:before="3" w:line="276" w:lineRule="auto"/>
        <w:ind w:right="151"/>
        <w:rPr>
          <w:sz w:val="24"/>
          <w:szCs w:val="24"/>
        </w:rPr>
      </w:pPr>
      <w:r w:rsidRPr="000A1B9E">
        <w:rPr>
          <w:sz w:val="24"/>
          <w:szCs w:val="24"/>
        </w:rPr>
        <w:t xml:space="preserve">Иметь представление о языке как развивающемся явлении, характеризовать процессы актуализации и </w:t>
      </w:r>
      <w:proofErr w:type="spellStart"/>
      <w:r w:rsidRPr="000A1B9E">
        <w:rPr>
          <w:sz w:val="24"/>
          <w:szCs w:val="24"/>
        </w:rPr>
        <w:t>пассивизации</w:t>
      </w:r>
      <w:proofErr w:type="spellEnd"/>
      <w:r w:rsidRPr="000A1B9E">
        <w:rPr>
          <w:sz w:val="24"/>
          <w:szCs w:val="24"/>
        </w:rPr>
        <w:t xml:space="preserve"> различных разрядов слов и устойчивых словосочетаний в процессе исторического развития общества и культуры народа, приводить соответствующие примеры.</w:t>
      </w:r>
    </w:p>
    <w:p w:rsidR="0003129A" w:rsidRPr="000A1B9E" w:rsidRDefault="00D50649">
      <w:pPr>
        <w:pStyle w:val="a3"/>
        <w:spacing w:line="276" w:lineRule="auto"/>
        <w:ind w:right="147"/>
        <w:rPr>
          <w:sz w:val="24"/>
          <w:szCs w:val="24"/>
        </w:rPr>
      </w:pPr>
      <w:r w:rsidRPr="000A1B9E">
        <w:rPr>
          <w:sz w:val="24"/>
          <w:szCs w:val="24"/>
        </w:rPr>
        <w:t>Извлекать</w:t>
      </w:r>
      <w:r w:rsidRPr="000A1B9E">
        <w:rPr>
          <w:spacing w:val="-15"/>
          <w:sz w:val="24"/>
          <w:szCs w:val="24"/>
        </w:rPr>
        <w:t xml:space="preserve"> </w:t>
      </w:r>
      <w:r w:rsidRPr="000A1B9E">
        <w:rPr>
          <w:sz w:val="24"/>
          <w:szCs w:val="24"/>
        </w:rPr>
        <w:t>из</w:t>
      </w:r>
      <w:r w:rsidRPr="000A1B9E">
        <w:rPr>
          <w:spacing w:val="-14"/>
          <w:sz w:val="24"/>
          <w:szCs w:val="24"/>
        </w:rPr>
        <w:t xml:space="preserve"> </w:t>
      </w:r>
      <w:r w:rsidRPr="000A1B9E">
        <w:rPr>
          <w:sz w:val="24"/>
          <w:szCs w:val="24"/>
        </w:rPr>
        <w:t>словарей</w:t>
      </w:r>
      <w:r w:rsidRPr="000A1B9E">
        <w:rPr>
          <w:spacing w:val="-14"/>
          <w:sz w:val="24"/>
          <w:szCs w:val="24"/>
        </w:rPr>
        <w:t xml:space="preserve"> </w:t>
      </w:r>
      <w:r w:rsidRPr="000A1B9E">
        <w:rPr>
          <w:sz w:val="24"/>
          <w:szCs w:val="24"/>
        </w:rPr>
        <w:t>различных</w:t>
      </w:r>
      <w:r w:rsidRPr="000A1B9E">
        <w:rPr>
          <w:spacing w:val="-18"/>
          <w:sz w:val="24"/>
          <w:szCs w:val="24"/>
        </w:rPr>
        <w:t xml:space="preserve"> </w:t>
      </w:r>
      <w:r w:rsidRPr="000A1B9E">
        <w:rPr>
          <w:sz w:val="24"/>
          <w:szCs w:val="24"/>
        </w:rPr>
        <w:t>типов</w:t>
      </w:r>
      <w:r w:rsidRPr="000A1B9E">
        <w:rPr>
          <w:spacing w:val="-10"/>
          <w:sz w:val="24"/>
          <w:szCs w:val="24"/>
        </w:rPr>
        <w:t xml:space="preserve"> </w:t>
      </w:r>
      <w:r w:rsidRPr="000A1B9E">
        <w:rPr>
          <w:sz w:val="24"/>
          <w:szCs w:val="24"/>
        </w:rPr>
        <w:t>и</w:t>
      </w:r>
      <w:r w:rsidRPr="000A1B9E">
        <w:rPr>
          <w:spacing w:val="-14"/>
          <w:sz w:val="24"/>
          <w:szCs w:val="24"/>
        </w:rPr>
        <w:t xml:space="preserve"> </w:t>
      </w:r>
      <w:r w:rsidRPr="000A1B9E">
        <w:rPr>
          <w:sz w:val="24"/>
          <w:szCs w:val="24"/>
        </w:rPr>
        <w:t>комментировать</w:t>
      </w:r>
      <w:r w:rsidRPr="000A1B9E">
        <w:rPr>
          <w:spacing w:val="-15"/>
          <w:sz w:val="24"/>
          <w:szCs w:val="24"/>
        </w:rPr>
        <w:t xml:space="preserve"> </w:t>
      </w:r>
      <w:r w:rsidRPr="000A1B9E">
        <w:rPr>
          <w:sz w:val="24"/>
          <w:szCs w:val="24"/>
        </w:rPr>
        <w:t>информацию об истории и традиционной культуре, особенностях русского быта и мировоззрения русского народа.</w:t>
      </w:r>
    </w:p>
    <w:p w:rsidR="0003129A" w:rsidRPr="000A1B9E" w:rsidRDefault="00D50649">
      <w:pPr>
        <w:pStyle w:val="2"/>
        <w:spacing w:before="5"/>
        <w:rPr>
          <w:sz w:val="24"/>
          <w:szCs w:val="24"/>
        </w:rPr>
      </w:pPr>
      <w:r w:rsidRPr="000A1B9E">
        <w:rPr>
          <w:sz w:val="24"/>
          <w:szCs w:val="24"/>
        </w:rPr>
        <w:t>Культура</w:t>
      </w:r>
      <w:r w:rsidRPr="000A1B9E">
        <w:rPr>
          <w:spacing w:val="-16"/>
          <w:sz w:val="24"/>
          <w:szCs w:val="24"/>
        </w:rPr>
        <w:t xml:space="preserve"> </w:t>
      </w:r>
      <w:r w:rsidRPr="000A1B9E">
        <w:rPr>
          <w:spacing w:val="-4"/>
          <w:sz w:val="24"/>
          <w:szCs w:val="24"/>
        </w:rPr>
        <w:t>речи.</w:t>
      </w:r>
    </w:p>
    <w:p w:rsidR="0003129A" w:rsidRPr="000A1B9E" w:rsidRDefault="00D50649">
      <w:pPr>
        <w:pStyle w:val="a3"/>
        <w:spacing w:before="43" w:line="276" w:lineRule="auto"/>
        <w:ind w:right="144"/>
        <w:rPr>
          <w:sz w:val="24"/>
          <w:szCs w:val="24"/>
        </w:rPr>
      </w:pPr>
      <w:r w:rsidRPr="000A1B9E">
        <w:rPr>
          <w:sz w:val="24"/>
          <w:szCs w:val="24"/>
        </w:rPr>
        <w:t>Осознавать и комментировать основные причины изменения языковых норм, приводить примеры, иллюстрирующие динамику языковой нормы (в рамках изученного).</w:t>
      </w:r>
    </w:p>
    <w:p w:rsidR="0003129A" w:rsidRPr="000A1B9E" w:rsidRDefault="00D50649">
      <w:pPr>
        <w:pStyle w:val="a3"/>
        <w:spacing w:line="276" w:lineRule="auto"/>
        <w:ind w:left="846" w:right="1509" w:firstLine="0"/>
        <w:rPr>
          <w:sz w:val="24"/>
          <w:szCs w:val="24"/>
        </w:rPr>
      </w:pPr>
      <w:r w:rsidRPr="000A1B9E">
        <w:rPr>
          <w:sz w:val="24"/>
          <w:szCs w:val="24"/>
        </w:rPr>
        <w:t>Иметь представление об основных типах речевой культуры, комментировать</w:t>
      </w:r>
      <w:r w:rsidRPr="000A1B9E">
        <w:rPr>
          <w:spacing w:val="-13"/>
          <w:sz w:val="24"/>
          <w:szCs w:val="24"/>
        </w:rPr>
        <w:t xml:space="preserve"> </w:t>
      </w:r>
      <w:r w:rsidRPr="000A1B9E">
        <w:rPr>
          <w:sz w:val="24"/>
          <w:szCs w:val="24"/>
        </w:rPr>
        <w:t>основные</w:t>
      </w:r>
      <w:r w:rsidRPr="000A1B9E">
        <w:rPr>
          <w:spacing w:val="-10"/>
          <w:sz w:val="24"/>
          <w:szCs w:val="24"/>
        </w:rPr>
        <w:t xml:space="preserve"> </w:t>
      </w:r>
      <w:r w:rsidRPr="000A1B9E">
        <w:rPr>
          <w:sz w:val="24"/>
          <w:szCs w:val="24"/>
        </w:rPr>
        <w:t>типы</w:t>
      </w:r>
      <w:r w:rsidRPr="000A1B9E">
        <w:rPr>
          <w:spacing w:val="-10"/>
          <w:sz w:val="24"/>
          <w:szCs w:val="24"/>
        </w:rPr>
        <w:t xml:space="preserve"> </w:t>
      </w:r>
      <w:r w:rsidRPr="000A1B9E">
        <w:rPr>
          <w:sz w:val="24"/>
          <w:szCs w:val="24"/>
        </w:rPr>
        <w:t>речевой</w:t>
      </w:r>
      <w:r w:rsidRPr="000A1B9E">
        <w:rPr>
          <w:spacing w:val="-7"/>
          <w:sz w:val="24"/>
          <w:szCs w:val="24"/>
        </w:rPr>
        <w:t xml:space="preserve"> </w:t>
      </w:r>
      <w:r w:rsidRPr="000A1B9E">
        <w:rPr>
          <w:sz w:val="24"/>
          <w:szCs w:val="24"/>
        </w:rPr>
        <w:t>культуры</w:t>
      </w:r>
      <w:r w:rsidRPr="000A1B9E">
        <w:rPr>
          <w:spacing w:val="-11"/>
          <w:sz w:val="24"/>
          <w:szCs w:val="24"/>
        </w:rPr>
        <w:t xml:space="preserve"> </w:t>
      </w:r>
      <w:r w:rsidRPr="000A1B9E">
        <w:rPr>
          <w:spacing w:val="-2"/>
          <w:sz w:val="24"/>
          <w:szCs w:val="24"/>
        </w:rPr>
        <w:t>человека.</w:t>
      </w:r>
    </w:p>
    <w:p w:rsidR="0003129A" w:rsidRPr="000A1B9E" w:rsidRDefault="00D50649">
      <w:pPr>
        <w:pStyle w:val="a3"/>
        <w:tabs>
          <w:tab w:val="left" w:pos="1396"/>
          <w:tab w:val="left" w:pos="1497"/>
          <w:tab w:val="left" w:pos="2682"/>
          <w:tab w:val="left" w:pos="2787"/>
          <w:tab w:val="left" w:pos="3344"/>
          <w:tab w:val="left" w:pos="3536"/>
          <w:tab w:val="left" w:pos="4279"/>
          <w:tab w:val="left" w:pos="5214"/>
          <w:tab w:val="left" w:pos="5439"/>
          <w:tab w:val="left" w:pos="5564"/>
          <w:tab w:val="left" w:pos="5895"/>
          <w:tab w:val="left" w:pos="6739"/>
          <w:tab w:val="left" w:pos="6912"/>
          <w:tab w:val="left" w:pos="8198"/>
          <w:tab w:val="left" w:pos="8644"/>
          <w:tab w:val="left" w:pos="8724"/>
          <w:tab w:val="left" w:pos="9336"/>
        </w:tabs>
        <w:spacing w:line="276" w:lineRule="auto"/>
        <w:ind w:right="146"/>
        <w:jc w:val="right"/>
        <w:rPr>
          <w:sz w:val="24"/>
          <w:szCs w:val="24"/>
        </w:rPr>
      </w:pPr>
      <w:r w:rsidRPr="000A1B9E">
        <w:rPr>
          <w:sz w:val="24"/>
          <w:szCs w:val="24"/>
        </w:rPr>
        <w:t>Иметь</w:t>
      </w:r>
      <w:r w:rsidRPr="000A1B9E">
        <w:rPr>
          <w:spacing w:val="-18"/>
          <w:sz w:val="24"/>
          <w:szCs w:val="24"/>
        </w:rPr>
        <w:t xml:space="preserve"> </w:t>
      </w:r>
      <w:r w:rsidRPr="000A1B9E">
        <w:rPr>
          <w:sz w:val="24"/>
          <w:szCs w:val="24"/>
        </w:rPr>
        <w:t>представление</w:t>
      </w:r>
      <w:r w:rsidRPr="000A1B9E">
        <w:rPr>
          <w:spacing w:val="-17"/>
          <w:sz w:val="24"/>
          <w:szCs w:val="24"/>
        </w:rPr>
        <w:t xml:space="preserve"> </w:t>
      </w:r>
      <w:r w:rsidRPr="000A1B9E">
        <w:rPr>
          <w:sz w:val="24"/>
          <w:szCs w:val="24"/>
        </w:rPr>
        <w:t>об</w:t>
      </w:r>
      <w:r w:rsidRPr="000A1B9E">
        <w:rPr>
          <w:spacing w:val="-14"/>
          <w:sz w:val="24"/>
          <w:szCs w:val="24"/>
        </w:rPr>
        <w:t xml:space="preserve"> </w:t>
      </w:r>
      <w:r w:rsidRPr="000A1B9E">
        <w:rPr>
          <w:sz w:val="24"/>
          <w:szCs w:val="24"/>
        </w:rPr>
        <w:t>изменениях</w:t>
      </w:r>
      <w:r w:rsidRPr="000A1B9E">
        <w:rPr>
          <w:spacing w:val="-18"/>
          <w:sz w:val="24"/>
          <w:szCs w:val="24"/>
        </w:rPr>
        <w:t xml:space="preserve"> </w:t>
      </w:r>
      <w:r w:rsidRPr="000A1B9E">
        <w:rPr>
          <w:sz w:val="24"/>
          <w:szCs w:val="24"/>
        </w:rPr>
        <w:t>орфоэпических</w:t>
      </w:r>
      <w:r w:rsidRPr="000A1B9E">
        <w:rPr>
          <w:spacing w:val="-17"/>
          <w:sz w:val="24"/>
          <w:szCs w:val="24"/>
        </w:rPr>
        <w:t xml:space="preserve"> </w:t>
      </w:r>
      <w:r w:rsidRPr="000A1B9E">
        <w:rPr>
          <w:sz w:val="24"/>
          <w:szCs w:val="24"/>
        </w:rPr>
        <w:t>норм</w:t>
      </w:r>
      <w:r w:rsidRPr="000A1B9E">
        <w:rPr>
          <w:spacing w:val="-15"/>
          <w:sz w:val="24"/>
          <w:szCs w:val="24"/>
        </w:rPr>
        <w:t xml:space="preserve"> </w:t>
      </w:r>
      <w:r w:rsidRPr="000A1B9E">
        <w:rPr>
          <w:sz w:val="24"/>
          <w:szCs w:val="24"/>
        </w:rPr>
        <w:t xml:space="preserve">современного </w:t>
      </w:r>
      <w:r w:rsidRPr="000A1B9E">
        <w:rPr>
          <w:spacing w:val="-2"/>
          <w:sz w:val="24"/>
          <w:szCs w:val="24"/>
        </w:rPr>
        <w:t>русского</w:t>
      </w:r>
      <w:r w:rsidRPr="000A1B9E">
        <w:rPr>
          <w:sz w:val="24"/>
          <w:szCs w:val="24"/>
        </w:rPr>
        <w:tab/>
      </w:r>
      <w:r w:rsidRPr="000A1B9E">
        <w:rPr>
          <w:spacing w:val="-2"/>
          <w:sz w:val="24"/>
          <w:szCs w:val="24"/>
        </w:rPr>
        <w:t>литературного</w:t>
      </w:r>
      <w:r w:rsidRPr="000A1B9E">
        <w:rPr>
          <w:sz w:val="24"/>
          <w:szCs w:val="24"/>
        </w:rPr>
        <w:tab/>
      </w:r>
      <w:r w:rsidRPr="000A1B9E">
        <w:rPr>
          <w:spacing w:val="-2"/>
          <w:sz w:val="24"/>
          <w:szCs w:val="24"/>
        </w:rPr>
        <w:t>языка,</w:t>
      </w:r>
      <w:r w:rsidRPr="000A1B9E">
        <w:rPr>
          <w:sz w:val="24"/>
          <w:szCs w:val="24"/>
        </w:rPr>
        <w:tab/>
      </w:r>
      <w:r w:rsidRPr="000A1B9E">
        <w:rPr>
          <w:spacing w:val="-47"/>
          <w:sz w:val="24"/>
          <w:szCs w:val="24"/>
        </w:rPr>
        <w:t xml:space="preserve"> </w:t>
      </w:r>
      <w:r w:rsidRPr="000A1B9E">
        <w:rPr>
          <w:sz w:val="24"/>
          <w:szCs w:val="24"/>
        </w:rPr>
        <w:t>актуальных</w:t>
      </w:r>
      <w:r w:rsidRPr="000A1B9E">
        <w:rPr>
          <w:sz w:val="24"/>
          <w:szCs w:val="24"/>
        </w:rPr>
        <w:tab/>
        <w:t>вариантах</w:t>
      </w:r>
      <w:r w:rsidRPr="000A1B9E">
        <w:rPr>
          <w:spacing w:val="80"/>
          <w:sz w:val="24"/>
          <w:szCs w:val="24"/>
        </w:rPr>
        <w:t xml:space="preserve"> </w:t>
      </w:r>
      <w:r w:rsidRPr="000A1B9E">
        <w:rPr>
          <w:sz w:val="24"/>
          <w:szCs w:val="24"/>
        </w:rPr>
        <w:t>орфоэпической</w:t>
      </w:r>
      <w:r w:rsidRPr="000A1B9E">
        <w:rPr>
          <w:sz w:val="24"/>
          <w:szCs w:val="24"/>
        </w:rPr>
        <w:tab/>
      </w:r>
      <w:r w:rsidRPr="000A1B9E">
        <w:rPr>
          <w:spacing w:val="-10"/>
          <w:sz w:val="24"/>
          <w:szCs w:val="24"/>
        </w:rPr>
        <w:t xml:space="preserve">и </w:t>
      </w:r>
      <w:r w:rsidRPr="000A1B9E">
        <w:rPr>
          <w:spacing w:val="-2"/>
          <w:sz w:val="24"/>
          <w:szCs w:val="24"/>
        </w:rPr>
        <w:t>акцентологической</w:t>
      </w:r>
      <w:r w:rsidRPr="000A1B9E">
        <w:rPr>
          <w:sz w:val="24"/>
          <w:szCs w:val="24"/>
        </w:rPr>
        <w:tab/>
      </w:r>
      <w:r w:rsidRPr="000A1B9E">
        <w:rPr>
          <w:spacing w:val="-4"/>
          <w:sz w:val="24"/>
          <w:szCs w:val="24"/>
        </w:rPr>
        <w:t>норм</w:t>
      </w:r>
      <w:r w:rsidRPr="000A1B9E">
        <w:rPr>
          <w:sz w:val="24"/>
          <w:szCs w:val="24"/>
        </w:rPr>
        <w:tab/>
      </w:r>
      <w:r w:rsidRPr="000A1B9E">
        <w:rPr>
          <w:sz w:val="24"/>
          <w:szCs w:val="24"/>
        </w:rPr>
        <w:tab/>
      </w:r>
      <w:r w:rsidRPr="000A1B9E">
        <w:rPr>
          <w:spacing w:val="-2"/>
          <w:sz w:val="24"/>
          <w:szCs w:val="24"/>
        </w:rPr>
        <w:t>современного</w:t>
      </w:r>
      <w:r w:rsidRPr="000A1B9E">
        <w:rPr>
          <w:sz w:val="24"/>
          <w:szCs w:val="24"/>
        </w:rPr>
        <w:tab/>
      </w:r>
      <w:r w:rsidRPr="000A1B9E">
        <w:rPr>
          <w:sz w:val="24"/>
          <w:szCs w:val="24"/>
        </w:rPr>
        <w:tab/>
      </w:r>
      <w:r w:rsidRPr="000A1B9E">
        <w:rPr>
          <w:spacing w:val="-2"/>
          <w:sz w:val="24"/>
          <w:szCs w:val="24"/>
        </w:rPr>
        <w:t>русского</w:t>
      </w:r>
      <w:r w:rsidRPr="000A1B9E">
        <w:rPr>
          <w:sz w:val="24"/>
          <w:szCs w:val="24"/>
        </w:rPr>
        <w:tab/>
      </w:r>
      <w:r w:rsidRPr="000A1B9E">
        <w:rPr>
          <w:spacing w:val="-2"/>
          <w:sz w:val="24"/>
          <w:szCs w:val="24"/>
        </w:rPr>
        <w:t>литературного</w:t>
      </w:r>
      <w:r w:rsidRPr="000A1B9E">
        <w:rPr>
          <w:sz w:val="24"/>
          <w:szCs w:val="24"/>
        </w:rPr>
        <w:tab/>
      </w:r>
      <w:r w:rsidRPr="000A1B9E">
        <w:rPr>
          <w:sz w:val="24"/>
          <w:szCs w:val="24"/>
        </w:rPr>
        <w:tab/>
      </w:r>
      <w:r w:rsidRPr="000A1B9E">
        <w:rPr>
          <w:spacing w:val="-2"/>
          <w:sz w:val="24"/>
          <w:szCs w:val="24"/>
        </w:rPr>
        <w:t xml:space="preserve">языка, </w:t>
      </w:r>
      <w:r w:rsidRPr="000A1B9E">
        <w:rPr>
          <w:sz w:val="24"/>
          <w:szCs w:val="24"/>
        </w:rPr>
        <w:t>анализировать</w:t>
      </w:r>
      <w:r w:rsidRPr="000A1B9E">
        <w:rPr>
          <w:spacing w:val="40"/>
          <w:sz w:val="24"/>
          <w:szCs w:val="24"/>
        </w:rPr>
        <w:t xml:space="preserve"> </w:t>
      </w:r>
      <w:r w:rsidRPr="000A1B9E">
        <w:rPr>
          <w:sz w:val="24"/>
          <w:szCs w:val="24"/>
        </w:rPr>
        <w:t>примеры</w:t>
      </w:r>
      <w:r w:rsidRPr="000A1B9E">
        <w:rPr>
          <w:spacing w:val="40"/>
          <w:sz w:val="24"/>
          <w:szCs w:val="24"/>
        </w:rPr>
        <w:t xml:space="preserve"> </w:t>
      </w:r>
      <w:r w:rsidRPr="000A1B9E">
        <w:rPr>
          <w:sz w:val="24"/>
          <w:szCs w:val="24"/>
        </w:rPr>
        <w:t>вариантов</w:t>
      </w:r>
      <w:r w:rsidRPr="000A1B9E">
        <w:rPr>
          <w:spacing w:val="40"/>
          <w:sz w:val="24"/>
          <w:szCs w:val="24"/>
        </w:rPr>
        <w:t xml:space="preserve"> </w:t>
      </w:r>
      <w:r w:rsidRPr="000A1B9E">
        <w:rPr>
          <w:sz w:val="24"/>
          <w:szCs w:val="24"/>
        </w:rPr>
        <w:t>произношения</w:t>
      </w:r>
      <w:r w:rsidRPr="000A1B9E">
        <w:rPr>
          <w:spacing w:val="40"/>
          <w:sz w:val="24"/>
          <w:szCs w:val="24"/>
        </w:rPr>
        <w:t xml:space="preserve"> </w:t>
      </w:r>
      <w:r w:rsidRPr="000A1B9E">
        <w:rPr>
          <w:sz w:val="24"/>
          <w:szCs w:val="24"/>
        </w:rPr>
        <w:t>и</w:t>
      </w:r>
      <w:r w:rsidRPr="000A1B9E">
        <w:rPr>
          <w:spacing w:val="40"/>
          <w:sz w:val="24"/>
          <w:szCs w:val="24"/>
        </w:rPr>
        <w:t xml:space="preserve"> </w:t>
      </w:r>
      <w:r w:rsidRPr="000A1B9E">
        <w:rPr>
          <w:sz w:val="24"/>
          <w:szCs w:val="24"/>
        </w:rPr>
        <w:t>ударения</w:t>
      </w:r>
      <w:r w:rsidRPr="000A1B9E">
        <w:rPr>
          <w:spacing w:val="40"/>
          <w:sz w:val="24"/>
          <w:szCs w:val="24"/>
        </w:rPr>
        <w:t xml:space="preserve"> </w:t>
      </w:r>
      <w:r w:rsidRPr="000A1B9E">
        <w:rPr>
          <w:sz w:val="24"/>
          <w:szCs w:val="24"/>
        </w:rPr>
        <w:t>в</w:t>
      </w:r>
      <w:r w:rsidRPr="000A1B9E">
        <w:rPr>
          <w:spacing w:val="40"/>
          <w:sz w:val="24"/>
          <w:szCs w:val="24"/>
        </w:rPr>
        <w:t xml:space="preserve"> </w:t>
      </w:r>
      <w:r w:rsidRPr="000A1B9E">
        <w:rPr>
          <w:sz w:val="24"/>
          <w:szCs w:val="24"/>
        </w:rPr>
        <w:t>отдельных грамматических</w:t>
      </w:r>
      <w:r w:rsidRPr="000A1B9E">
        <w:rPr>
          <w:spacing w:val="-6"/>
          <w:sz w:val="24"/>
          <w:szCs w:val="24"/>
        </w:rPr>
        <w:t xml:space="preserve"> </w:t>
      </w:r>
      <w:r w:rsidRPr="000A1B9E">
        <w:rPr>
          <w:sz w:val="24"/>
          <w:szCs w:val="24"/>
        </w:rPr>
        <w:t>формах</w:t>
      </w:r>
      <w:r w:rsidRPr="000A1B9E">
        <w:rPr>
          <w:spacing w:val="-6"/>
          <w:sz w:val="24"/>
          <w:szCs w:val="24"/>
        </w:rPr>
        <w:t xml:space="preserve"> </w:t>
      </w:r>
      <w:r w:rsidRPr="000A1B9E">
        <w:rPr>
          <w:sz w:val="24"/>
          <w:szCs w:val="24"/>
        </w:rPr>
        <w:t>самостоятельных</w:t>
      </w:r>
      <w:r w:rsidRPr="000A1B9E">
        <w:rPr>
          <w:spacing w:val="-6"/>
          <w:sz w:val="24"/>
          <w:szCs w:val="24"/>
        </w:rPr>
        <w:t xml:space="preserve"> </w:t>
      </w:r>
      <w:r w:rsidRPr="000A1B9E">
        <w:rPr>
          <w:sz w:val="24"/>
          <w:szCs w:val="24"/>
        </w:rPr>
        <w:t>частей</w:t>
      </w:r>
      <w:r w:rsidRPr="000A1B9E">
        <w:rPr>
          <w:spacing w:val="-2"/>
          <w:sz w:val="24"/>
          <w:szCs w:val="24"/>
        </w:rPr>
        <w:t xml:space="preserve"> </w:t>
      </w:r>
      <w:r w:rsidRPr="000A1B9E">
        <w:rPr>
          <w:sz w:val="24"/>
          <w:szCs w:val="24"/>
        </w:rPr>
        <w:t>речи</w:t>
      </w:r>
      <w:r w:rsidRPr="000A1B9E">
        <w:rPr>
          <w:spacing w:val="-2"/>
          <w:sz w:val="24"/>
          <w:szCs w:val="24"/>
        </w:rPr>
        <w:t xml:space="preserve"> </w:t>
      </w:r>
      <w:r w:rsidRPr="000A1B9E">
        <w:rPr>
          <w:sz w:val="24"/>
          <w:szCs w:val="24"/>
        </w:rPr>
        <w:t>(в</w:t>
      </w:r>
      <w:r w:rsidRPr="000A1B9E">
        <w:rPr>
          <w:spacing w:val="-3"/>
          <w:sz w:val="24"/>
          <w:szCs w:val="24"/>
        </w:rPr>
        <w:t xml:space="preserve"> </w:t>
      </w:r>
      <w:r w:rsidRPr="000A1B9E">
        <w:rPr>
          <w:sz w:val="24"/>
          <w:szCs w:val="24"/>
        </w:rPr>
        <w:t>рамках</w:t>
      </w:r>
      <w:r w:rsidRPr="000A1B9E">
        <w:rPr>
          <w:spacing w:val="-6"/>
          <w:sz w:val="24"/>
          <w:szCs w:val="24"/>
        </w:rPr>
        <w:t xml:space="preserve"> </w:t>
      </w:r>
      <w:r w:rsidRPr="000A1B9E">
        <w:rPr>
          <w:sz w:val="24"/>
          <w:szCs w:val="24"/>
        </w:rPr>
        <w:t>изученного). Иметь</w:t>
      </w:r>
      <w:r w:rsidRPr="000A1B9E">
        <w:rPr>
          <w:spacing w:val="40"/>
          <w:sz w:val="24"/>
          <w:szCs w:val="24"/>
        </w:rPr>
        <w:t xml:space="preserve"> </w:t>
      </w:r>
      <w:r w:rsidRPr="000A1B9E">
        <w:rPr>
          <w:sz w:val="24"/>
          <w:szCs w:val="24"/>
        </w:rPr>
        <w:t>представление</w:t>
      </w:r>
      <w:r w:rsidRPr="000A1B9E">
        <w:rPr>
          <w:spacing w:val="40"/>
          <w:sz w:val="24"/>
          <w:szCs w:val="24"/>
        </w:rPr>
        <w:t xml:space="preserve"> </w:t>
      </w:r>
      <w:r w:rsidRPr="000A1B9E">
        <w:rPr>
          <w:sz w:val="24"/>
          <w:szCs w:val="24"/>
        </w:rPr>
        <w:t>об</w:t>
      </w:r>
      <w:r w:rsidRPr="000A1B9E">
        <w:rPr>
          <w:spacing w:val="40"/>
          <w:sz w:val="24"/>
          <w:szCs w:val="24"/>
        </w:rPr>
        <w:t xml:space="preserve"> </w:t>
      </w:r>
      <w:r w:rsidRPr="000A1B9E">
        <w:rPr>
          <w:sz w:val="24"/>
          <w:szCs w:val="24"/>
        </w:rPr>
        <w:t>изменениях</w:t>
      </w:r>
      <w:r w:rsidRPr="000A1B9E">
        <w:rPr>
          <w:spacing w:val="40"/>
          <w:sz w:val="24"/>
          <w:szCs w:val="24"/>
        </w:rPr>
        <w:t xml:space="preserve"> </w:t>
      </w:r>
      <w:r w:rsidRPr="000A1B9E">
        <w:rPr>
          <w:sz w:val="24"/>
          <w:szCs w:val="24"/>
        </w:rPr>
        <w:t>лексических</w:t>
      </w:r>
      <w:r w:rsidRPr="000A1B9E">
        <w:rPr>
          <w:spacing w:val="40"/>
          <w:sz w:val="24"/>
          <w:szCs w:val="24"/>
        </w:rPr>
        <w:t xml:space="preserve"> </w:t>
      </w:r>
      <w:r w:rsidRPr="000A1B9E">
        <w:rPr>
          <w:sz w:val="24"/>
          <w:szCs w:val="24"/>
        </w:rPr>
        <w:t>норм</w:t>
      </w:r>
      <w:r w:rsidRPr="000A1B9E">
        <w:rPr>
          <w:spacing w:val="40"/>
          <w:sz w:val="24"/>
          <w:szCs w:val="24"/>
        </w:rPr>
        <w:t xml:space="preserve"> </w:t>
      </w:r>
      <w:r w:rsidRPr="000A1B9E">
        <w:rPr>
          <w:sz w:val="24"/>
          <w:szCs w:val="24"/>
        </w:rPr>
        <w:t>современного русского</w:t>
      </w:r>
      <w:r w:rsidRPr="000A1B9E">
        <w:rPr>
          <w:spacing w:val="-18"/>
          <w:sz w:val="24"/>
          <w:szCs w:val="24"/>
        </w:rPr>
        <w:t xml:space="preserve"> </w:t>
      </w:r>
      <w:r w:rsidRPr="000A1B9E">
        <w:rPr>
          <w:sz w:val="24"/>
          <w:szCs w:val="24"/>
        </w:rPr>
        <w:t>литературного</w:t>
      </w:r>
      <w:r w:rsidRPr="000A1B9E">
        <w:rPr>
          <w:spacing w:val="-18"/>
          <w:sz w:val="24"/>
          <w:szCs w:val="24"/>
        </w:rPr>
        <w:t xml:space="preserve"> </w:t>
      </w:r>
      <w:r w:rsidRPr="000A1B9E">
        <w:rPr>
          <w:sz w:val="24"/>
          <w:szCs w:val="24"/>
        </w:rPr>
        <w:t>языка,</w:t>
      </w:r>
      <w:r w:rsidRPr="000A1B9E">
        <w:rPr>
          <w:spacing w:val="-18"/>
          <w:sz w:val="24"/>
          <w:szCs w:val="24"/>
        </w:rPr>
        <w:t xml:space="preserve"> </w:t>
      </w:r>
      <w:r w:rsidRPr="000A1B9E">
        <w:rPr>
          <w:sz w:val="24"/>
          <w:szCs w:val="24"/>
        </w:rPr>
        <w:t>осознавать</w:t>
      </w:r>
      <w:r w:rsidRPr="000A1B9E">
        <w:rPr>
          <w:spacing w:val="-20"/>
          <w:sz w:val="24"/>
          <w:szCs w:val="24"/>
        </w:rPr>
        <w:t xml:space="preserve"> </w:t>
      </w:r>
      <w:r w:rsidRPr="000A1B9E">
        <w:rPr>
          <w:sz w:val="24"/>
          <w:szCs w:val="24"/>
        </w:rPr>
        <w:t>и</w:t>
      </w:r>
      <w:r w:rsidRPr="000A1B9E">
        <w:rPr>
          <w:spacing w:val="-18"/>
          <w:sz w:val="24"/>
          <w:szCs w:val="24"/>
        </w:rPr>
        <w:t xml:space="preserve"> </w:t>
      </w:r>
      <w:r w:rsidRPr="000A1B9E">
        <w:rPr>
          <w:sz w:val="24"/>
          <w:szCs w:val="24"/>
        </w:rPr>
        <w:t>объяснять</w:t>
      </w:r>
      <w:r w:rsidRPr="000A1B9E">
        <w:rPr>
          <w:spacing w:val="-20"/>
          <w:sz w:val="24"/>
          <w:szCs w:val="24"/>
        </w:rPr>
        <w:t xml:space="preserve"> </w:t>
      </w:r>
      <w:r w:rsidRPr="000A1B9E">
        <w:rPr>
          <w:sz w:val="24"/>
          <w:szCs w:val="24"/>
        </w:rPr>
        <w:t>причины</w:t>
      </w:r>
      <w:r w:rsidRPr="000A1B9E">
        <w:rPr>
          <w:spacing w:val="-18"/>
          <w:sz w:val="24"/>
          <w:szCs w:val="24"/>
        </w:rPr>
        <w:t xml:space="preserve"> </w:t>
      </w:r>
      <w:r w:rsidRPr="000A1B9E">
        <w:rPr>
          <w:sz w:val="24"/>
          <w:szCs w:val="24"/>
        </w:rPr>
        <w:t>их</w:t>
      </w:r>
      <w:r w:rsidRPr="000A1B9E">
        <w:rPr>
          <w:spacing w:val="-18"/>
          <w:sz w:val="24"/>
          <w:szCs w:val="24"/>
        </w:rPr>
        <w:t xml:space="preserve"> </w:t>
      </w:r>
      <w:r w:rsidRPr="000A1B9E">
        <w:rPr>
          <w:sz w:val="24"/>
          <w:szCs w:val="24"/>
        </w:rPr>
        <w:t xml:space="preserve">изменений, </w:t>
      </w:r>
      <w:r w:rsidRPr="000A1B9E">
        <w:rPr>
          <w:spacing w:val="-2"/>
          <w:sz w:val="24"/>
          <w:szCs w:val="24"/>
        </w:rPr>
        <w:t>понимать</w:t>
      </w:r>
      <w:r w:rsidRPr="000A1B9E">
        <w:rPr>
          <w:sz w:val="24"/>
          <w:szCs w:val="24"/>
        </w:rPr>
        <w:tab/>
      </w:r>
      <w:r w:rsidRPr="000A1B9E">
        <w:rPr>
          <w:sz w:val="24"/>
          <w:szCs w:val="24"/>
        </w:rPr>
        <w:tab/>
      </w:r>
      <w:r w:rsidRPr="000A1B9E">
        <w:rPr>
          <w:spacing w:val="-2"/>
          <w:sz w:val="24"/>
          <w:szCs w:val="24"/>
        </w:rPr>
        <w:t>значение</w:t>
      </w:r>
      <w:r w:rsidRPr="000A1B9E">
        <w:rPr>
          <w:sz w:val="24"/>
          <w:szCs w:val="24"/>
        </w:rPr>
        <w:tab/>
      </w:r>
      <w:r w:rsidRPr="000A1B9E">
        <w:rPr>
          <w:sz w:val="24"/>
          <w:szCs w:val="24"/>
        </w:rPr>
        <w:tab/>
      </w:r>
      <w:r w:rsidRPr="000A1B9E">
        <w:rPr>
          <w:spacing w:val="-2"/>
          <w:sz w:val="24"/>
          <w:szCs w:val="24"/>
        </w:rPr>
        <w:t>словарных</w:t>
      </w:r>
      <w:r w:rsidRPr="000A1B9E">
        <w:rPr>
          <w:sz w:val="24"/>
          <w:szCs w:val="24"/>
        </w:rPr>
        <w:tab/>
      </w:r>
      <w:r w:rsidRPr="000A1B9E">
        <w:rPr>
          <w:spacing w:val="-2"/>
          <w:sz w:val="24"/>
          <w:szCs w:val="24"/>
        </w:rPr>
        <w:t>помет</w:t>
      </w:r>
      <w:r w:rsidRPr="000A1B9E">
        <w:rPr>
          <w:sz w:val="24"/>
          <w:szCs w:val="24"/>
        </w:rPr>
        <w:tab/>
      </w:r>
      <w:r w:rsidRPr="000A1B9E">
        <w:rPr>
          <w:spacing w:val="-10"/>
          <w:sz w:val="24"/>
          <w:szCs w:val="24"/>
        </w:rPr>
        <w:t>в</w:t>
      </w:r>
      <w:r w:rsidRPr="000A1B9E">
        <w:rPr>
          <w:sz w:val="24"/>
          <w:szCs w:val="24"/>
        </w:rPr>
        <w:tab/>
      </w:r>
      <w:r w:rsidRPr="000A1B9E">
        <w:rPr>
          <w:sz w:val="24"/>
          <w:szCs w:val="24"/>
        </w:rPr>
        <w:tab/>
      </w:r>
      <w:r w:rsidRPr="000A1B9E">
        <w:rPr>
          <w:spacing w:val="-2"/>
          <w:sz w:val="24"/>
          <w:szCs w:val="24"/>
        </w:rPr>
        <w:t>толковых</w:t>
      </w:r>
      <w:r w:rsidRPr="000A1B9E">
        <w:rPr>
          <w:sz w:val="24"/>
          <w:szCs w:val="24"/>
        </w:rPr>
        <w:tab/>
      </w:r>
      <w:r w:rsidRPr="000A1B9E">
        <w:rPr>
          <w:sz w:val="24"/>
          <w:szCs w:val="24"/>
        </w:rPr>
        <w:tab/>
      </w:r>
      <w:r w:rsidRPr="000A1B9E">
        <w:rPr>
          <w:spacing w:val="-2"/>
          <w:sz w:val="24"/>
          <w:szCs w:val="24"/>
        </w:rPr>
        <w:t>словарях</w:t>
      </w:r>
      <w:r w:rsidRPr="000A1B9E">
        <w:rPr>
          <w:sz w:val="24"/>
          <w:szCs w:val="24"/>
        </w:rPr>
        <w:tab/>
      </w:r>
      <w:r w:rsidRPr="000A1B9E">
        <w:rPr>
          <w:spacing w:val="-5"/>
          <w:sz w:val="24"/>
          <w:szCs w:val="24"/>
        </w:rPr>
        <w:t>(в</w:t>
      </w:r>
      <w:r w:rsidRPr="000A1B9E">
        <w:rPr>
          <w:sz w:val="24"/>
          <w:szCs w:val="24"/>
        </w:rPr>
        <w:tab/>
      </w:r>
      <w:r w:rsidRPr="000A1B9E">
        <w:rPr>
          <w:spacing w:val="-2"/>
          <w:sz w:val="24"/>
          <w:szCs w:val="24"/>
        </w:rPr>
        <w:t>рамках</w:t>
      </w:r>
    </w:p>
    <w:p w:rsidR="0003129A" w:rsidRPr="000A1B9E" w:rsidRDefault="00D50649">
      <w:pPr>
        <w:pStyle w:val="a3"/>
        <w:spacing w:before="2"/>
        <w:ind w:firstLine="0"/>
        <w:jc w:val="left"/>
        <w:rPr>
          <w:sz w:val="24"/>
          <w:szCs w:val="24"/>
        </w:rPr>
      </w:pPr>
      <w:r w:rsidRPr="000A1B9E">
        <w:rPr>
          <w:spacing w:val="-2"/>
          <w:sz w:val="24"/>
          <w:szCs w:val="24"/>
        </w:rPr>
        <w:t>изученного).</w:t>
      </w:r>
    </w:p>
    <w:p w:rsidR="0003129A" w:rsidRPr="000A1B9E" w:rsidRDefault="0003129A">
      <w:pPr>
        <w:pStyle w:val="a3"/>
        <w:jc w:val="left"/>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spacing w:before="67" w:line="278" w:lineRule="auto"/>
        <w:ind w:right="146"/>
        <w:rPr>
          <w:sz w:val="24"/>
          <w:szCs w:val="24"/>
        </w:rPr>
      </w:pPr>
      <w:r w:rsidRPr="000A1B9E">
        <w:rPr>
          <w:sz w:val="24"/>
          <w:szCs w:val="24"/>
        </w:rPr>
        <w:lastRenderedPageBreak/>
        <w:t>Иметь представление об изменениях морфологических норм современного русского литературного языка, анализировать и сопоставлять варианты форм имени существительного, глагола.</w:t>
      </w:r>
    </w:p>
    <w:p w:rsidR="0003129A" w:rsidRPr="000A1B9E" w:rsidRDefault="00D50649">
      <w:pPr>
        <w:pStyle w:val="a3"/>
        <w:spacing w:line="276" w:lineRule="auto"/>
        <w:ind w:right="140"/>
        <w:rPr>
          <w:sz w:val="24"/>
          <w:szCs w:val="24"/>
        </w:rPr>
      </w:pPr>
      <w:r w:rsidRPr="000A1B9E">
        <w:rPr>
          <w:sz w:val="24"/>
          <w:szCs w:val="24"/>
        </w:rPr>
        <w:t>Иметь представление об орфографической вариативности в современном русском языке, орфографическом варианте; анализировать орфографические варианты (на отдельных примерах).</w:t>
      </w:r>
    </w:p>
    <w:p w:rsidR="0003129A" w:rsidRPr="000A1B9E" w:rsidRDefault="00D50649">
      <w:pPr>
        <w:pStyle w:val="a3"/>
        <w:spacing w:line="276" w:lineRule="auto"/>
        <w:ind w:right="146"/>
        <w:rPr>
          <w:sz w:val="24"/>
          <w:szCs w:val="24"/>
        </w:rPr>
      </w:pPr>
      <w:r w:rsidRPr="000A1B9E">
        <w:rPr>
          <w:sz w:val="24"/>
          <w:szCs w:val="24"/>
        </w:rPr>
        <w:t>Анализировать и оценивать с точки зрения соблюдения норм современного русского литературного языка чужую и собственную речь, корректировать речь с учётом её соответствия основным нормам современного литературного языка.</w:t>
      </w:r>
    </w:p>
    <w:p w:rsidR="0003129A" w:rsidRPr="000A1B9E" w:rsidRDefault="00D50649">
      <w:pPr>
        <w:pStyle w:val="a3"/>
        <w:spacing w:line="276" w:lineRule="auto"/>
        <w:ind w:right="144"/>
        <w:rPr>
          <w:sz w:val="24"/>
          <w:szCs w:val="24"/>
        </w:rPr>
      </w:pPr>
      <w:r w:rsidRPr="000A1B9E">
        <w:rPr>
          <w:sz w:val="24"/>
          <w:szCs w:val="24"/>
        </w:rPr>
        <w:t>Использовать современные толковые словари, словари синонимов, антонимов, паронимов, орфоэпические словари, грамматические словари и справочники русского языка, использовать орфографические словари и справочники по пунктуации.</w:t>
      </w:r>
    </w:p>
    <w:p w:rsidR="0003129A" w:rsidRPr="000A1B9E" w:rsidRDefault="00D50649">
      <w:pPr>
        <w:pStyle w:val="2"/>
        <w:rPr>
          <w:sz w:val="24"/>
          <w:szCs w:val="24"/>
        </w:rPr>
      </w:pPr>
      <w:r w:rsidRPr="000A1B9E">
        <w:rPr>
          <w:sz w:val="24"/>
          <w:szCs w:val="24"/>
        </w:rPr>
        <w:t>Речь.</w:t>
      </w:r>
      <w:r w:rsidRPr="000A1B9E">
        <w:rPr>
          <w:spacing w:val="-12"/>
          <w:sz w:val="24"/>
          <w:szCs w:val="24"/>
        </w:rPr>
        <w:t xml:space="preserve"> </w:t>
      </w:r>
      <w:r w:rsidRPr="000A1B9E">
        <w:rPr>
          <w:sz w:val="24"/>
          <w:szCs w:val="24"/>
        </w:rPr>
        <w:t>Речевая</w:t>
      </w:r>
      <w:r w:rsidRPr="000A1B9E">
        <w:rPr>
          <w:spacing w:val="-15"/>
          <w:sz w:val="24"/>
          <w:szCs w:val="24"/>
        </w:rPr>
        <w:t xml:space="preserve"> </w:t>
      </w:r>
      <w:r w:rsidRPr="000A1B9E">
        <w:rPr>
          <w:sz w:val="24"/>
          <w:szCs w:val="24"/>
        </w:rPr>
        <w:t>деятельность.</w:t>
      </w:r>
      <w:r w:rsidRPr="000A1B9E">
        <w:rPr>
          <w:spacing w:val="-11"/>
          <w:sz w:val="24"/>
          <w:szCs w:val="24"/>
        </w:rPr>
        <w:t xml:space="preserve"> </w:t>
      </w:r>
      <w:r w:rsidRPr="000A1B9E">
        <w:rPr>
          <w:spacing w:val="-2"/>
          <w:sz w:val="24"/>
          <w:szCs w:val="24"/>
        </w:rPr>
        <w:t>Текст.</w:t>
      </w:r>
    </w:p>
    <w:p w:rsidR="0003129A" w:rsidRPr="000A1B9E" w:rsidRDefault="00D50649">
      <w:pPr>
        <w:pStyle w:val="a3"/>
        <w:spacing w:before="40" w:line="276" w:lineRule="auto"/>
        <w:ind w:right="154"/>
        <w:rPr>
          <w:sz w:val="24"/>
          <w:szCs w:val="24"/>
        </w:rPr>
      </w:pPr>
      <w:r w:rsidRPr="000A1B9E">
        <w:rPr>
          <w:sz w:val="24"/>
          <w:szCs w:val="24"/>
        </w:rPr>
        <w:t>Иметь представление о тексте как средстве передачи и хранения культурных ценностей, опыта и истории народа; как памятнике культуры.</w:t>
      </w:r>
    </w:p>
    <w:p w:rsidR="0003129A" w:rsidRPr="000A1B9E" w:rsidRDefault="00D50649">
      <w:pPr>
        <w:pStyle w:val="a3"/>
        <w:spacing w:before="4" w:line="276" w:lineRule="auto"/>
        <w:ind w:right="145"/>
        <w:rPr>
          <w:sz w:val="24"/>
          <w:szCs w:val="24"/>
        </w:rPr>
      </w:pPr>
      <w:r w:rsidRPr="000A1B9E">
        <w:rPr>
          <w:sz w:val="24"/>
          <w:szCs w:val="24"/>
        </w:rPr>
        <w:t>Иметь представление о новых форматах текстов, функционирующих в цифровой среде, об их отличиях от традиционных текстов, о возможностях использования в текстах различных знаковых систем, об отражении в этих</w:t>
      </w:r>
    </w:p>
    <w:p w:rsidR="0003129A" w:rsidRPr="000A1B9E" w:rsidRDefault="00D50649">
      <w:pPr>
        <w:pStyle w:val="a3"/>
        <w:spacing w:line="276" w:lineRule="auto"/>
        <w:ind w:right="150"/>
        <w:rPr>
          <w:sz w:val="24"/>
          <w:szCs w:val="24"/>
        </w:rPr>
      </w:pPr>
      <w:r w:rsidRPr="000A1B9E">
        <w:rPr>
          <w:sz w:val="24"/>
          <w:szCs w:val="24"/>
        </w:rPr>
        <w:t xml:space="preserve">текстах современных тенденций к визуализации и </w:t>
      </w:r>
      <w:proofErr w:type="spellStart"/>
      <w:r w:rsidRPr="000A1B9E">
        <w:rPr>
          <w:sz w:val="24"/>
          <w:szCs w:val="24"/>
        </w:rPr>
        <w:t>диалогизации</w:t>
      </w:r>
      <w:proofErr w:type="spellEnd"/>
      <w:r w:rsidRPr="000A1B9E">
        <w:rPr>
          <w:sz w:val="24"/>
          <w:szCs w:val="24"/>
        </w:rPr>
        <w:t xml:space="preserve"> </w:t>
      </w:r>
      <w:r w:rsidRPr="000A1B9E">
        <w:rPr>
          <w:spacing w:val="-2"/>
          <w:sz w:val="24"/>
          <w:szCs w:val="24"/>
        </w:rPr>
        <w:t>общения.</w:t>
      </w:r>
    </w:p>
    <w:p w:rsidR="0003129A" w:rsidRPr="000A1B9E" w:rsidRDefault="00D50649">
      <w:pPr>
        <w:pStyle w:val="a3"/>
        <w:spacing w:line="276" w:lineRule="auto"/>
        <w:ind w:right="139"/>
        <w:rPr>
          <w:sz w:val="24"/>
          <w:szCs w:val="24"/>
        </w:rPr>
      </w:pPr>
      <w:r w:rsidRPr="000A1B9E">
        <w:rPr>
          <w:sz w:val="24"/>
          <w:szCs w:val="24"/>
        </w:rPr>
        <w:t>Владеть основными стратегиями, приёмами оптимизации процессов чтения и понимания текста. Осуществлять информационную переработку линейных текстов и гипертекстов. Использовать графику как средство упорядочения информации прочитанного и/или услышанного текста при создании вторичных текстов.</w:t>
      </w:r>
    </w:p>
    <w:p w:rsidR="0003129A" w:rsidRPr="000A1B9E" w:rsidRDefault="00D50649">
      <w:pPr>
        <w:pStyle w:val="a3"/>
        <w:spacing w:line="276" w:lineRule="auto"/>
        <w:ind w:right="145"/>
        <w:rPr>
          <w:sz w:val="24"/>
          <w:szCs w:val="24"/>
        </w:rPr>
      </w:pPr>
      <w:r w:rsidRPr="000A1B9E">
        <w:rPr>
          <w:sz w:val="24"/>
          <w:szCs w:val="24"/>
        </w:rPr>
        <w:t>Иметь представление о специфике устной речи. Осознавать и использовать свой речевой опыт в процессе коммуникации.</w:t>
      </w:r>
    </w:p>
    <w:p w:rsidR="0003129A" w:rsidRPr="000A1B9E" w:rsidRDefault="00D50649">
      <w:pPr>
        <w:pStyle w:val="a3"/>
        <w:spacing w:line="278" w:lineRule="auto"/>
        <w:ind w:right="151"/>
        <w:rPr>
          <w:sz w:val="24"/>
          <w:szCs w:val="24"/>
        </w:rPr>
      </w:pPr>
      <w:r w:rsidRPr="000A1B9E">
        <w:rPr>
          <w:sz w:val="24"/>
          <w:szCs w:val="24"/>
        </w:rPr>
        <w:t xml:space="preserve">Иметь представление о коммуникации в Рунете как одной из сфер </w:t>
      </w:r>
      <w:r w:rsidRPr="000A1B9E">
        <w:rPr>
          <w:spacing w:val="-2"/>
          <w:sz w:val="24"/>
          <w:szCs w:val="24"/>
        </w:rPr>
        <w:t>общения,</w:t>
      </w:r>
      <w:r w:rsidRPr="000A1B9E">
        <w:rPr>
          <w:spacing w:val="-5"/>
          <w:sz w:val="24"/>
          <w:szCs w:val="24"/>
        </w:rPr>
        <w:t xml:space="preserve"> </w:t>
      </w:r>
      <w:r w:rsidRPr="000A1B9E">
        <w:rPr>
          <w:spacing w:val="-2"/>
          <w:sz w:val="24"/>
          <w:szCs w:val="24"/>
        </w:rPr>
        <w:t>отражающей</w:t>
      </w:r>
      <w:r w:rsidRPr="000A1B9E">
        <w:rPr>
          <w:spacing w:val="-9"/>
          <w:sz w:val="24"/>
          <w:szCs w:val="24"/>
        </w:rPr>
        <w:t xml:space="preserve"> </w:t>
      </w:r>
      <w:r w:rsidRPr="000A1B9E">
        <w:rPr>
          <w:spacing w:val="-2"/>
          <w:sz w:val="24"/>
          <w:szCs w:val="24"/>
        </w:rPr>
        <w:t>современное</w:t>
      </w:r>
      <w:r w:rsidRPr="000A1B9E">
        <w:rPr>
          <w:spacing w:val="-8"/>
          <w:sz w:val="24"/>
          <w:szCs w:val="24"/>
        </w:rPr>
        <w:t xml:space="preserve"> </w:t>
      </w:r>
      <w:r w:rsidRPr="000A1B9E">
        <w:rPr>
          <w:spacing w:val="-2"/>
          <w:sz w:val="24"/>
          <w:szCs w:val="24"/>
        </w:rPr>
        <w:t>состояние</w:t>
      </w:r>
      <w:r w:rsidRPr="000A1B9E">
        <w:rPr>
          <w:spacing w:val="-8"/>
          <w:sz w:val="24"/>
          <w:szCs w:val="24"/>
        </w:rPr>
        <w:t xml:space="preserve"> </w:t>
      </w:r>
      <w:r w:rsidRPr="000A1B9E">
        <w:rPr>
          <w:spacing w:val="-2"/>
          <w:sz w:val="24"/>
          <w:szCs w:val="24"/>
        </w:rPr>
        <w:t>русского</w:t>
      </w:r>
      <w:r w:rsidRPr="000A1B9E">
        <w:rPr>
          <w:spacing w:val="-9"/>
          <w:sz w:val="24"/>
          <w:szCs w:val="24"/>
        </w:rPr>
        <w:t xml:space="preserve"> </w:t>
      </w:r>
      <w:r w:rsidRPr="000A1B9E">
        <w:rPr>
          <w:spacing w:val="-2"/>
          <w:sz w:val="24"/>
          <w:szCs w:val="24"/>
        </w:rPr>
        <w:t>языка</w:t>
      </w:r>
      <w:r w:rsidRPr="000A1B9E">
        <w:rPr>
          <w:spacing w:val="-8"/>
          <w:sz w:val="24"/>
          <w:szCs w:val="24"/>
        </w:rPr>
        <w:t xml:space="preserve"> </w:t>
      </w:r>
      <w:r w:rsidRPr="000A1B9E">
        <w:rPr>
          <w:spacing w:val="-2"/>
          <w:sz w:val="24"/>
          <w:szCs w:val="24"/>
        </w:rPr>
        <w:t>и</w:t>
      </w:r>
      <w:r w:rsidRPr="000A1B9E">
        <w:rPr>
          <w:spacing w:val="-3"/>
          <w:sz w:val="24"/>
          <w:szCs w:val="24"/>
        </w:rPr>
        <w:t xml:space="preserve"> </w:t>
      </w:r>
      <w:r w:rsidRPr="000A1B9E">
        <w:rPr>
          <w:spacing w:val="-2"/>
          <w:sz w:val="24"/>
          <w:szCs w:val="24"/>
        </w:rPr>
        <w:t>тенденции</w:t>
      </w:r>
      <w:r w:rsidRPr="000A1B9E">
        <w:rPr>
          <w:spacing w:val="-9"/>
          <w:sz w:val="24"/>
          <w:szCs w:val="24"/>
        </w:rPr>
        <w:t xml:space="preserve"> </w:t>
      </w:r>
      <w:r w:rsidRPr="000A1B9E">
        <w:rPr>
          <w:spacing w:val="-2"/>
          <w:sz w:val="24"/>
          <w:szCs w:val="24"/>
        </w:rPr>
        <w:t xml:space="preserve">его </w:t>
      </w:r>
      <w:r w:rsidRPr="000A1B9E">
        <w:rPr>
          <w:sz w:val="24"/>
          <w:szCs w:val="24"/>
        </w:rPr>
        <w:t>развития, владеть культурой электронного общения.</w:t>
      </w:r>
    </w:p>
    <w:p w:rsidR="0003129A" w:rsidRPr="000A1B9E" w:rsidRDefault="00D50649">
      <w:pPr>
        <w:pStyle w:val="a3"/>
        <w:spacing w:line="276" w:lineRule="auto"/>
        <w:ind w:right="151"/>
        <w:rPr>
          <w:sz w:val="24"/>
          <w:szCs w:val="24"/>
        </w:rPr>
      </w:pPr>
      <w:r w:rsidRPr="000A1B9E">
        <w:rPr>
          <w:sz w:val="24"/>
          <w:szCs w:val="24"/>
        </w:rPr>
        <w:t>Использовать Обучающий корпус Национального корпуса русского языка как информационно-справочный ресурс.</w:t>
      </w:r>
    </w:p>
    <w:p w:rsidR="0003129A" w:rsidRPr="000A1B9E" w:rsidRDefault="00D50649">
      <w:pPr>
        <w:pStyle w:val="a3"/>
        <w:spacing w:line="276" w:lineRule="auto"/>
        <w:ind w:right="147"/>
        <w:rPr>
          <w:sz w:val="24"/>
          <w:szCs w:val="24"/>
        </w:rPr>
      </w:pPr>
      <w:r w:rsidRPr="000A1B9E">
        <w:rPr>
          <w:sz w:val="24"/>
          <w:szCs w:val="24"/>
        </w:rPr>
        <w:t xml:space="preserve">К концу обучения в 11 классе обучающийся получит следующие предметные результаты по отдельным темам программы по родному языку </w:t>
      </w:r>
      <w:r w:rsidRPr="000A1B9E">
        <w:rPr>
          <w:spacing w:val="-2"/>
          <w:sz w:val="24"/>
          <w:szCs w:val="24"/>
        </w:rPr>
        <w:t>(русскому):</w:t>
      </w:r>
    </w:p>
    <w:p w:rsidR="0003129A" w:rsidRPr="000A1B9E" w:rsidRDefault="00D50649">
      <w:pPr>
        <w:pStyle w:val="2"/>
        <w:rPr>
          <w:sz w:val="24"/>
          <w:szCs w:val="24"/>
        </w:rPr>
      </w:pPr>
      <w:r w:rsidRPr="000A1B9E">
        <w:rPr>
          <w:sz w:val="24"/>
          <w:szCs w:val="24"/>
        </w:rPr>
        <w:t>Язык</w:t>
      </w:r>
      <w:r w:rsidRPr="000A1B9E">
        <w:rPr>
          <w:spacing w:val="-7"/>
          <w:sz w:val="24"/>
          <w:szCs w:val="24"/>
        </w:rPr>
        <w:t xml:space="preserve"> </w:t>
      </w:r>
      <w:r w:rsidRPr="000A1B9E">
        <w:rPr>
          <w:sz w:val="24"/>
          <w:szCs w:val="24"/>
        </w:rPr>
        <w:t>и</w:t>
      </w:r>
      <w:r w:rsidRPr="000A1B9E">
        <w:rPr>
          <w:spacing w:val="-2"/>
          <w:sz w:val="24"/>
          <w:szCs w:val="24"/>
        </w:rPr>
        <w:t xml:space="preserve"> культура.</w:t>
      </w:r>
    </w:p>
    <w:p w:rsidR="0003129A" w:rsidRPr="000A1B9E" w:rsidRDefault="0003129A">
      <w:pPr>
        <w:pStyle w:val="2"/>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spacing w:before="67" w:line="276" w:lineRule="auto"/>
        <w:ind w:right="146"/>
        <w:rPr>
          <w:sz w:val="24"/>
          <w:szCs w:val="24"/>
        </w:rPr>
      </w:pPr>
      <w:r w:rsidRPr="000A1B9E">
        <w:rPr>
          <w:sz w:val="24"/>
          <w:szCs w:val="24"/>
        </w:rPr>
        <w:lastRenderedPageBreak/>
        <w:t>Иметь представление о динамических процессах и новых тенденциях в развитии русского языка новейшего периода и комментировать их (в рамках изученного), приводить примеры, иллюстрирующие основные тенденции в развитии русского языка.</w:t>
      </w:r>
    </w:p>
    <w:p w:rsidR="0003129A" w:rsidRPr="000A1B9E" w:rsidRDefault="00D50649">
      <w:pPr>
        <w:pStyle w:val="a3"/>
        <w:spacing w:before="3" w:line="276" w:lineRule="auto"/>
        <w:ind w:right="136"/>
        <w:rPr>
          <w:sz w:val="24"/>
          <w:szCs w:val="24"/>
        </w:rPr>
      </w:pPr>
      <w:r w:rsidRPr="000A1B9E">
        <w:rPr>
          <w:sz w:val="24"/>
          <w:szCs w:val="24"/>
        </w:rPr>
        <w:t>Иметь представление о цифровой (виртуальной, электронно- опосредованной) коммуникации и её формах, комментировать её основные особенности, характеризовать основные отличия устно-письменной разновидности</w:t>
      </w:r>
      <w:r w:rsidRPr="000A1B9E">
        <w:rPr>
          <w:spacing w:val="-14"/>
          <w:sz w:val="24"/>
          <w:szCs w:val="24"/>
        </w:rPr>
        <w:t xml:space="preserve"> </w:t>
      </w:r>
      <w:r w:rsidRPr="000A1B9E">
        <w:rPr>
          <w:sz w:val="24"/>
          <w:szCs w:val="24"/>
        </w:rPr>
        <w:t>электронной</w:t>
      </w:r>
      <w:r w:rsidRPr="000A1B9E">
        <w:rPr>
          <w:spacing w:val="-14"/>
          <w:sz w:val="24"/>
          <w:szCs w:val="24"/>
        </w:rPr>
        <w:t xml:space="preserve"> </w:t>
      </w:r>
      <w:r w:rsidRPr="000A1B9E">
        <w:rPr>
          <w:sz w:val="24"/>
          <w:szCs w:val="24"/>
        </w:rPr>
        <w:t>речи</w:t>
      </w:r>
      <w:r w:rsidRPr="000A1B9E">
        <w:rPr>
          <w:spacing w:val="-14"/>
          <w:sz w:val="24"/>
          <w:szCs w:val="24"/>
        </w:rPr>
        <w:t xml:space="preserve"> </w:t>
      </w:r>
      <w:r w:rsidRPr="000A1B9E">
        <w:rPr>
          <w:sz w:val="24"/>
          <w:szCs w:val="24"/>
        </w:rPr>
        <w:t>от</w:t>
      </w:r>
      <w:r w:rsidRPr="000A1B9E">
        <w:rPr>
          <w:spacing w:val="-16"/>
          <w:sz w:val="24"/>
          <w:szCs w:val="24"/>
        </w:rPr>
        <w:t xml:space="preserve"> </w:t>
      </w:r>
      <w:r w:rsidRPr="000A1B9E">
        <w:rPr>
          <w:sz w:val="24"/>
          <w:szCs w:val="24"/>
        </w:rPr>
        <w:t>традиционной</w:t>
      </w:r>
      <w:r w:rsidRPr="000A1B9E">
        <w:rPr>
          <w:spacing w:val="-14"/>
          <w:sz w:val="24"/>
          <w:szCs w:val="24"/>
        </w:rPr>
        <w:t xml:space="preserve"> </w:t>
      </w:r>
      <w:r w:rsidRPr="000A1B9E">
        <w:rPr>
          <w:sz w:val="24"/>
          <w:szCs w:val="24"/>
        </w:rPr>
        <w:t>письменной</w:t>
      </w:r>
      <w:r w:rsidRPr="000A1B9E">
        <w:rPr>
          <w:spacing w:val="-14"/>
          <w:sz w:val="24"/>
          <w:szCs w:val="24"/>
        </w:rPr>
        <w:t xml:space="preserve"> </w:t>
      </w:r>
      <w:r w:rsidRPr="000A1B9E">
        <w:rPr>
          <w:sz w:val="24"/>
          <w:szCs w:val="24"/>
        </w:rPr>
        <w:t>речи</w:t>
      </w:r>
      <w:r w:rsidRPr="000A1B9E">
        <w:rPr>
          <w:spacing w:val="-14"/>
          <w:sz w:val="24"/>
          <w:szCs w:val="24"/>
        </w:rPr>
        <w:t xml:space="preserve"> </w:t>
      </w:r>
      <w:r w:rsidRPr="000A1B9E">
        <w:rPr>
          <w:sz w:val="24"/>
          <w:szCs w:val="24"/>
        </w:rPr>
        <w:t>(в</w:t>
      </w:r>
      <w:r w:rsidRPr="000A1B9E">
        <w:rPr>
          <w:spacing w:val="-16"/>
          <w:sz w:val="24"/>
          <w:szCs w:val="24"/>
        </w:rPr>
        <w:t xml:space="preserve"> </w:t>
      </w:r>
      <w:r w:rsidRPr="000A1B9E">
        <w:rPr>
          <w:sz w:val="24"/>
          <w:szCs w:val="24"/>
        </w:rPr>
        <w:t>рамках изученного), анализировать фрагменты устно-письменной речи разных жанров (блог, форум, чат и другие).</w:t>
      </w:r>
    </w:p>
    <w:p w:rsidR="0003129A" w:rsidRPr="000A1B9E" w:rsidRDefault="00D50649">
      <w:pPr>
        <w:pStyle w:val="a3"/>
        <w:spacing w:before="1" w:line="276" w:lineRule="auto"/>
        <w:ind w:right="149"/>
        <w:rPr>
          <w:sz w:val="24"/>
          <w:szCs w:val="24"/>
        </w:rPr>
      </w:pPr>
      <w:r w:rsidRPr="000A1B9E">
        <w:rPr>
          <w:sz w:val="24"/>
          <w:szCs w:val="24"/>
        </w:rPr>
        <w:t>Комментировать</w:t>
      </w:r>
      <w:r w:rsidRPr="000A1B9E">
        <w:rPr>
          <w:spacing w:val="-14"/>
          <w:sz w:val="24"/>
          <w:szCs w:val="24"/>
        </w:rPr>
        <w:t xml:space="preserve"> </w:t>
      </w:r>
      <w:r w:rsidRPr="000A1B9E">
        <w:rPr>
          <w:sz w:val="24"/>
          <w:szCs w:val="24"/>
        </w:rPr>
        <w:t>активные</w:t>
      </w:r>
      <w:r w:rsidRPr="000A1B9E">
        <w:rPr>
          <w:spacing w:val="-11"/>
          <w:sz w:val="24"/>
          <w:szCs w:val="24"/>
        </w:rPr>
        <w:t xml:space="preserve"> </w:t>
      </w:r>
      <w:r w:rsidRPr="000A1B9E">
        <w:rPr>
          <w:sz w:val="24"/>
          <w:szCs w:val="24"/>
        </w:rPr>
        <w:t>процессы</w:t>
      </w:r>
      <w:r w:rsidRPr="000A1B9E">
        <w:rPr>
          <w:spacing w:val="-12"/>
          <w:sz w:val="24"/>
          <w:szCs w:val="24"/>
        </w:rPr>
        <w:t xml:space="preserve"> </w:t>
      </w:r>
      <w:r w:rsidRPr="000A1B9E">
        <w:rPr>
          <w:sz w:val="24"/>
          <w:szCs w:val="24"/>
        </w:rPr>
        <w:t>в</w:t>
      </w:r>
      <w:r w:rsidRPr="000A1B9E">
        <w:rPr>
          <w:spacing w:val="-14"/>
          <w:sz w:val="24"/>
          <w:szCs w:val="24"/>
        </w:rPr>
        <w:t xml:space="preserve"> </w:t>
      </w:r>
      <w:r w:rsidRPr="000A1B9E">
        <w:rPr>
          <w:sz w:val="24"/>
          <w:szCs w:val="24"/>
        </w:rPr>
        <w:t>развитии</w:t>
      </w:r>
      <w:r w:rsidRPr="000A1B9E">
        <w:rPr>
          <w:spacing w:val="-12"/>
          <w:sz w:val="24"/>
          <w:szCs w:val="24"/>
        </w:rPr>
        <w:t xml:space="preserve"> </w:t>
      </w:r>
      <w:r w:rsidRPr="000A1B9E">
        <w:rPr>
          <w:sz w:val="24"/>
          <w:szCs w:val="24"/>
        </w:rPr>
        <w:t>лексики</w:t>
      </w:r>
      <w:r w:rsidRPr="000A1B9E">
        <w:rPr>
          <w:spacing w:val="-12"/>
          <w:sz w:val="24"/>
          <w:szCs w:val="24"/>
        </w:rPr>
        <w:t xml:space="preserve"> </w:t>
      </w:r>
      <w:r w:rsidRPr="000A1B9E">
        <w:rPr>
          <w:sz w:val="24"/>
          <w:szCs w:val="24"/>
        </w:rPr>
        <w:t>русского</w:t>
      </w:r>
      <w:r w:rsidRPr="000A1B9E">
        <w:rPr>
          <w:spacing w:val="-12"/>
          <w:sz w:val="24"/>
          <w:szCs w:val="24"/>
        </w:rPr>
        <w:t xml:space="preserve"> </w:t>
      </w:r>
      <w:r w:rsidRPr="000A1B9E">
        <w:rPr>
          <w:sz w:val="24"/>
          <w:szCs w:val="24"/>
        </w:rPr>
        <w:t>языка в XXI в., характеризовать особенности процесса заимствования иноязычной лексики</w:t>
      </w:r>
      <w:r w:rsidRPr="000A1B9E">
        <w:rPr>
          <w:spacing w:val="-9"/>
          <w:sz w:val="24"/>
          <w:szCs w:val="24"/>
        </w:rPr>
        <w:t xml:space="preserve"> </w:t>
      </w:r>
      <w:r w:rsidRPr="000A1B9E">
        <w:rPr>
          <w:sz w:val="24"/>
          <w:szCs w:val="24"/>
        </w:rPr>
        <w:t>и</w:t>
      </w:r>
      <w:r w:rsidRPr="000A1B9E">
        <w:rPr>
          <w:spacing w:val="-6"/>
          <w:sz w:val="24"/>
          <w:szCs w:val="24"/>
        </w:rPr>
        <w:t xml:space="preserve"> </w:t>
      </w:r>
      <w:r w:rsidRPr="000A1B9E">
        <w:rPr>
          <w:sz w:val="24"/>
          <w:szCs w:val="24"/>
        </w:rPr>
        <w:t>основные</w:t>
      </w:r>
      <w:r w:rsidRPr="000A1B9E">
        <w:rPr>
          <w:spacing w:val="-8"/>
          <w:sz w:val="24"/>
          <w:szCs w:val="24"/>
        </w:rPr>
        <w:t xml:space="preserve"> </w:t>
      </w:r>
      <w:r w:rsidRPr="000A1B9E">
        <w:rPr>
          <w:sz w:val="24"/>
          <w:szCs w:val="24"/>
        </w:rPr>
        <w:t>способы</w:t>
      </w:r>
      <w:r w:rsidRPr="000A1B9E">
        <w:rPr>
          <w:spacing w:val="-8"/>
          <w:sz w:val="24"/>
          <w:szCs w:val="24"/>
        </w:rPr>
        <w:t xml:space="preserve"> </w:t>
      </w:r>
      <w:r w:rsidRPr="000A1B9E">
        <w:rPr>
          <w:sz w:val="24"/>
          <w:szCs w:val="24"/>
        </w:rPr>
        <w:t>её</w:t>
      </w:r>
      <w:r w:rsidRPr="000A1B9E">
        <w:rPr>
          <w:spacing w:val="-7"/>
          <w:sz w:val="24"/>
          <w:szCs w:val="24"/>
        </w:rPr>
        <w:t xml:space="preserve"> </w:t>
      </w:r>
      <w:r w:rsidRPr="000A1B9E">
        <w:rPr>
          <w:sz w:val="24"/>
          <w:szCs w:val="24"/>
        </w:rPr>
        <w:t>освоения</w:t>
      </w:r>
      <w:r w:rsidRPr="000A1B9E">
        <w:rPr>
          <w:spacing w:val="-8"/>
          <w:sz w:val="24"/>
          <w:szCs w:val="24"/>
        </w:rPr>
        <w:t xml:space="preserve"> </w:t>
      </w:r>
      <w:r w:rsidRPr="000A1B9E">
        <w:rPr>
          <w:sz w:val="24"/>
          <w:szCs w:val="24"/>
        </w:rPr>
        <w:t>русским</w:t>
      </w:r>
      <w:r w:rsidRPr="000A1B9E">
        <w:rPr>
          <w:spacing w:val="-7"/>
          <w:sz w:val="24"/>
          <w:szCs w:val="24"/>
        </w:rPr>
        <w:t xml:space="preserve"> </w:t>
      </w:r>
      <w:r w:rsidRPr="000A1B9E">
        <w:rPr>
          <w:sz w:val="24"/>
          <w:szCs w:val="24"/>
        </w:rPr>
        <w:t>языком</w:t>
      </w:r>
      <w:r w:rsidRPr="000A1B9E">
        <w:rPr>
          <w:spacing w:val="-7"/>
          <w:sz w:val="24"/>
          <w:szCs w:val="24"/>
        </w:rPr>
        <w:t xml:space="preserve"> </w:t>
      </w:r>
      <w:r w:rsidRPr="000A1B9E">
        <w:rPr>
          <w:sz w:val="24"/>
          <w:szCs w:val="24"/>
        </w:rPr>
        <w:t>в</w:t>
      </w:r>
      <w:r w:rsidRPr="000A1B9E">
        <w:rPr>
          <w:spacing w:val="-9"/>
          <w:sz w:val="24"/>
          <w:szCs w:val="24"/>
        </w:rPr>
        <w:t xml:space="preserve"> </w:t>
      </w:r>
      <w:r w:rsidRPr="000A1B9E">
        <w:rPr>
          <w:sz w:val="24"/>
          <w:szCs w:val="24"/>
        </w:rPr>
        <w:t>новейший</w:t>
      </w:r>
      <w:r w:rsidRPr="000A1B9E">
        <w:rPr>
          <w:spacing w:val="-9"/>
          <w:sz w:val="24"/>
          <w:szCs w:val="24"/>
        </w:rPr>
        <w:t xml:space="preserve"> </w:t>
      </w:r>
      <w:r w:rsidRPr="000A1B9E">
        <w:rPr>
          <w:spacing w:val="-2"/>
          <w:sz w:val="24"/>
          <w:szCs w:val="24"/>
        </w:rPr>
        <w:t>период</w:t>
      </w:r>
    </w:p>
    <w:p w:rsidR="0003129A" w:rsidRPr="000A1B9E" w:rsidRDefault="00D50649">
      <w:pPr>
        <w:pStyle w:val="a3"/>
        <w:spacing w:line="321" w:lineRule="exact"/>
        <w:ind w:left="846" w:firstLine="0"/>
        <w:rPr>
          <w:sz w:val="24"/>
          <w:szCs w:val="24"/>
        </w:rPr>
      </w:pPr>
      <w:r w:rsidRPr="000A1B9E">
        <w:rPr>
          <w:sz w:val="24"/>
          <w:szCs w:val="24"/>
        </w:rPr>
        <w:t>его</w:t>
      </w:r>
      <w:r w:rsidRPr="000A1B9E">
        <w:rPr>
          <w:spacing w:val="-6"/>
          <w:sz w:val="24"/>
          <w:szCs w:val="24"/>
        </w:rPr>
        <w:t xml:space="preserve"> </w:t>
      </w:r>
      <w:r w:rsidRPr="000A1B9E">
        <w:rPr>
          <w:sz w:val="24"/>
          <w:szCs w:val="24"/>
        </w:rPr>
        <w:t>развития</w:t>
      </w:r>
      <w:r w:rsidRPr="000A1B9E">
        <w:rPr>
          <w:spacing w:val="-5"/>
          <w:sz w:val="24"/>
          <w:szCs w:val="24"/>
        </w:rPr>
        <w:t xml:space="preserve"> </w:t>
      </w:r>
      <w:r w:rsidRPr="000A1B9E">
        <w:rPr>
          <w:sz w:val="24"/>
          <w:szCs w:val="24"/>
        </w:rPr>
        <w:t>(в</w:t>
      </w:r>
      <w:r w:rsidRPr="000A1B9E">
        <w:rPr>
          <w:spacing w:val="-7"/>
          <w:sz w:val="24"/>
          <w:szCs w:val="24"/>
        </w:rPr>
        <w:t xml:space="preserve"> </w:t>
      </w:r>
      <w:r w:rsidRPr="000A1B9E">
        <w:rPr>
          <w:sz w:val="24"/>
          <w:szCs w:val="24"/>
        </w:rPr>
        <w:t>рамках</w:t>
      </w:r>
      <w:r w:rsidRPr="000A1B9E">
        <w:rPr>
          <w:spacing w:val="-10"/>
          <w:sz w:val="24"/>
          <w:szCs w:val="24"/>
        </w:rPr>
        <w:t xml:space="preserve"> </w:t>
      </w:r>
      <w:r w:rsidRPr="000A1B9E">
        <w:rPr>
          <w:spacing w:val="-2"/>
          <w:sz w:val="24"/>
          <w:szCs w:val="24"/>
        </w:rPr>
        <w:t>изученного).</w:t>
      </w:r>
    </w:p>
    <w:p w:rsidR="0003129A" w:rsidRPr="000A1B9E" w:rsidRDefault="00D50649">
      <w:pPr>
        <w:pStyle w:val="a3"/>
        <w:spacing w:before="48" w:line="276" w:lineRule="auto"/>
        <w:ind w:right="144"/>
        <w:rPr>
          <w:sz w:val="24"/>
          <w:szCs w:val="24"/>
        </w:rPr>
      </w:pPr>
      <w:r w:rsidRPr="000A1B9E">
        <w:rPr>
          <w:sz w:val="24"/>
          <w:szCs w:val="24"/>
        </w:rPr>
        <w:t xml:space="preserve">Определять значения новейших иноязычных лексических заимствований (с использованием словарей иностранных слов), оценивать целесообразность их употребления, целесообразно употреблять иноязычные </w:t>
      </w:r>
      <w:r w:rsidRPr="000A1B9E">
        <w:rPr>
          <w:spacing w:val="-2"/>
          <w:sz w:val="24"/>
          <w:szCs w:val="24"/>
        </w:rPr>
        <w:t>слова.</w:t>
      </w:r>
    </w:p>
    <w:p w:rsidR="0003129A" w:rsidRPr="000A1B9E" w:rsidRDefault="00D50649">
      <w:pPr>
        <w:pStyle w:val="a3"/>
        <w:spacing w:before="3" w:line="276" w:lineRule="auto"/>
        <w:ind w:right="146"/>
        <w:rPr>
          <w:sz w:val="24"/>
          <w:szCs w:val="24"/>
        </w:rPr>
      </w:pPr>
      <w:r w:rsidRPr="000A1B9E">
        <w:rPr>
          <w:sz w:val="24"/>
          <w:szCs w:val="24"/>
        </w:rPr>
        <w:t>Иметь представление об актуальных способах создания морфологических и семантических неологизмов в русском языке новейшего периода,</w:t>
      </w:r>
      <w:r w:rsidRPr="000A1B9E">
        <w:rPr>
          <w:spacing w:val="-1"/>
          <w:sz w:val="24"/>
          <w:szCs w:val="24"/>
        </w:rPr>
        <w:t xml:space="preserve"> </w:t>
      </w:r>
      <w:r w:rsidRPr="000A1B9E">
        <w:rPr>
          <w:sz w:val="24"/>
          <w:szCs w:val="24"/>
        </w:rPr>
        <w:t>определять</w:t>
      </w:r>
      <w:r w:rsidRPr="000A1B9E">
        <w:rPr>
          <w:spacing w:val="-5"/>
          <w:sz w:val="24"/>
          <w:szCs w:val="24"/>
        </w:rPr>
        <w:t xml:space="preserve"> </w:t>
      </w:r>
      <w:r w:rsidRPr="000A1B9E">
        <w:rPr>
          <w:sz w:val="24"/>
          <w:szCs w:val="24"/>
        </w:rPr>
        <w:t>значения</w:t>
      </w:r>
      <w:r w:rsidRPr="000A1B9E">
        <w:rPr>
          <w:spacing w:val="-2"/>
          <w:sz w:val="24"/>
          <w:szCs w:val="24"/>
        </w:rPr>
        <w:t xml:space="preserve"> </w:t>
      </w:r>
      <w:r w:rsidRPr="000A1B9E">
        <w:rPr>
          <w:sz w:val="24"/>
          <w:szCs w:val="24"/>
        </w:rPr>
        <w:t>и</w:t>
      </w:r>
      <w:r w:rsidRPr="000A1B9E">
        <w:rPr>
          <w:spacing w:val="-3"/>
          <w:sz w:val="24"/>
          <w:szCs w:val="24"/>
        </w:rPr>
        <w:t xml:space="preserve"> </w:t>
      </w:r>
      <w:r w:rsidRPr="000A1B9E">
        <w:rPr>
          <w:sz w:val="24"/>
          <w:szCs w:val="24"/>
        </w:rPr>
        <w:t>способы</w:t>
      </w:r>
      <w:r w:rsidRPr="000A1B9E">
        <w:rPr>
          <w:spacing w:val="-7"/>
          <w:sz w:val="24"/>
          <w:szCs w:val="24"/>
        </w:rPr>
        <w:t xml:space="preserve"> </w:t>
      </w:r>
      <w:r w:rsidRPr="000A1B9E">
        <w:rPr>
          <w:sz w:val="24"/>
          <w:szCs w:val="24"/>
        </w:rPr>
        <w:t>словообразования</w:t>
      </w:r>
      <w:r w:rsidRPr="000A1B9E">
        <w:rPr>
          <w:spacing w:val="-2"/>
          <w:sz w:val="24"/>
          <w:szCs w:val="24"/>
        </w:rPr>
        <w:t xml:space="preserve"> </w:t>
      </w:r>
      <w:r w:rsidRPr="000A1B9E">
        <w:rPr>
          <w:sz w:val="24"/>
          <w:szCs w:val="24"/>
        </w:rPr>
        <w:t>морфологических неологизмов,</w:t>
      </w:r>
      <w:r w:rsidRPr="000A1B9E">
        <w:rPr>
          <w:spacing w:val="-10"/>
          <w:sz w:val="24"/>
          <w:szCs w:val="24"/>
        </w:rPr>
        <w:t xml:space="preserve"> </w:t>
      </w:r>
      <w:r w:rsidRPr="000A1B9E">
        <w:rPr>
          <w:sz w:val="24"/>
          <w:szCs w:val="24"/>
        </w:rPr>
        <w:t>характеризовать</w:t>
      </w:r>
      <w:r w:rsidRPr="000A1B9E">
        <w:rPr>
          <w:spacing w:val="-15"/>
          <w:sz w:val="24"/>
          <w:szCs w:val="24"/>
        </w:rPr>
        <w:t xml:space="preserve"> </w:t>
      </w:r>
      <w:r w:rsidRPr="000A1B9E">
        <w:rPr>
          <w:sz w:val="24"/>
          <w:szCs w:val="24"/>
        </w:rPr>
        <w:t>пути</w:t>
      </w:r>
      <w:r w:rsidRPr="000A1B9E">
        <w:rPr>
          <w:spacing w:val="-12"/>
          <w:sz w:val="24"/>
          <w:szCs w:val="24"/>
        </w:rPr>
        <w:t xml:space="preserve"> </w:t>
      </w:r>
      <w:r w:rsidRPr="000A1B9E">
        <w:rPr>
          <w:sz w:val="24"/>
          <w:szCs w:val="24"/>
        </w:rPr>
        <w:t>образования</w:t>
      </w:r>
      <w:r w:rsidRPr="000A1B9E">
        <w:rPr>
          <w:spacing w:val="-12"/>
          <w:sz w:val="24"/>
          <w:szCs w:val="24"/>
        </w:rPr>
        <w:t xml:space="preserve"> </w:t>
      </w:r>
      <w:r w:rsidRPr="000A1B9E">
        <w:rPr>
          <w:sz w:val="24"/>
          <w:szCs w:val="24"/>
        </w:rPr>
        <w:t>сематических</w:t>
      </w:r>
      <w:r w:rsidRPr="000A1B9E">
        <w:rPr>
          <w:spacing w:val="-16"/>
          <w:sz w:val="24"/>
          <w:szCs w:val="24"/>
        </w:rPr>
        <w:t xml:space="preserve"> </w:t>
      </w:r>
      <w:r w:rsidRPr="000A1B9E">
        <w:rPr>
          <w:sz w:val="24"/>
          <w:szCs w:val="24"/>
        </w:rPr>
        <w:t>неологизмов</w:t>
      </w:r>
      <w:r w:rsidRPr="000A1B9E">
        <w:rPr>
          <w:spacing w:val="-14"/>
          <w:sz w:val="24"/>
          <w:szCs w:val="24"/>
        </w:rPr>
        <w:t xml:space="preserve"> </w:t>
      </w:r>
      <w:r w:rsidRPr="000A1B9E">
        <w:rPr>
          <w:sz w:val="24"/>
          <w:szCs w:val="24"/>
        </w:rPr>
        <w:t>(в рамках изученного), приводить соответствующие примеры.</w:t>
      </w:r>
    </w:p>
    <w:p w:rsidR="0003129A" w:rsidRPr="000A1B9E" w:rsidRDefault="00D50649">
      <w:pPr>
        <w:pStyle w:val="a3"/>
        <w:spacing w:line="276" w:lineRule="auto"/>
        <w:ind w:right="148"/>
        <w:rPr>
          <w:sz w:val="24"/>
          <w:szCs w:val="24"/>
        </w:rPr>
      </w:pPr>
      <w:r w:rsidRPr="000A1B9E">
        <w:rPr>
          <w:sz w:val="24"/>
          <w:szCs w:val="24"/>
        </w:rPr>
        <w:t>Объяснять</w:t>
      </w:r>
      <w:r w:rsidRPr="000A1B9E">
        <w:rPr>
          <w:spacing w:val="-10"/>
          <w:sz w:val="24"/>
          <w:szCs w:val="24"/>
        </w:rPr>
        <w:t xml:space="preserve"> </w:t>
      </w:r>
      <w:r w:rsidRPr="000A1B9E">
        <w:rPr>
          <w:sz w:val="24"/>
          <w:szCs w:val="24"/>
        </w:rPr>
        <w:t>причины</w:t>
      </w:r>
      <w:r w:rsidRPr="000A1B9E">
        <w:rPr>
          <w:spacing w:val="-4"/>
          <w:sz w:val="24"/>
          <w:szCs w:val="24"/>
        </w:rPr>
        <w:t xml:space="preserve"> </w:t>
      </w:r>
      <w:r w:rsidRPr="000A1B9E">
        <w:rPr>
          <w:sz w:val="24"/>
          <w:szCs w:val="24"/>
        </w:rPr>
        <w:t>появления</w:t>
      </w:r>
      <w:r w:rsidRPr="000A1B9E">
        <w:rPr>
          <w:spacing w:val="-7"/>
          <w:sz w:val="24"/>
          <w:szCs w:val="24"/>
        </w:rPr>
        <w:t xml:space="preserve"> </w:t>
      </w:r>
      <w:r w:rsidRPr="000A1B9E">
        <w:rPr>
          <w:sz w:val="24"/>
          <w:szCs w:val="24"/>
        </w:rPr>
        <w:t>новых</w:t>
      </w:r>
      <w:r w:rsidRPr="000A1B9E">
        <w:rPr>
          <w:spacing w:val="-8"/>
          <w:sz w:val="24"/>
          <w:szCs w:val="24"/>
        </w:rPr>
        <w:t xml:space="preserve"> </w:t>
      </w:r>
      <w:r w:rsidRPr="000A1B9E">
        <w:rPr>
          <w:sz w:val="24"/>
          <w:szCs w:val="24"/>
        </w:rPr>
        <w:t>фразеологизмов,</w:t>
      </w:r>
      <w:r w:rsidRPr="000A1B9E">
        <w:rPr>
          <w:spacing w:val="-2"/>
          <w:sz w:val="24"/>
          <w:szCs w:val="24"/>
        </w:rPr>
        <w:t xml:space="preserve"> </w:t>
      </w:r>
      <w:r w:rsidRPr="000A1B9E">
        <w:rPr>
          <w:sz w:val="24"/>
          <w:szCs w:val="24"/>
        </w:rPr>
        <w:t xml:space="preserve">характеризовать основные тенденции в развитии фразеологии русского языка новейшего периода, определять значения новых фразеологизмов, характеризовать их с точки зрения происхождения (на отдельных примерах, в рамках изученного), принадлежности к определённому тематическому разряду, особенностей </w:t>
      </w:r>
      <w:r w:rsidRPr="000A1B9E">
        <w:rPr>
          <w:spacing w:val="-2"/>
          <w:sz w:val="24"/>
          <w:szCs w:val="24"/>
        </w:rPr>
        <w:t>употребления.</w:t>
      </w:r>
    </w:p>
    <w:p w:rsidR="0003129A" w:rsidRPr="000A1B9E" w:rsidRDefault="00D50649">
      <w:pPr>
        <w:pStyle w:val="2"/>
        <w:spacing w:before="3"/>
        <w:rPr>
          <w:sz w:val="24"/>
          <w:szCs w:val="24"/>
        </w:rPr>
      </w:pPr>
      <w:r w:rsidRPr="000A1B9E">
        <w:rPr>
          <w:sz w:val="24"/>
          <w:szCs w:val="24"/>
        </w:rPr>
        <w:t>Культура</w:t>
      </w:r>
      <w:r w:rsidRPr="000A1B9E">
        <w:rPr>
          <w:spacing w:val="-16"/>
          <w:sz w:val="24"/>
          <w:szCs w:val="24"/>
        </w:rPr>
        <w:t xml:space="preserve"> </w:t>
      </w:r>
      <w:r w:rsidRPr="000A1B9E">
        <w:rPr>
          <w:spacing w:val="-4"/>
          <w:sz w:val="24"/>
          <w:szCs w:val="24"/>
        </w:rPr>
        <w:t>речи.</w:t>
      </w:r>
    </w:p>
    <w:p w:rsidR="0003129A" w:rsidRPr="000A1B9E" w:rsidRDefault="00D50649">
      <w:pPr>
        <w:pStyle w:val="a3"/>
        <w:spacing w:before="43" w:line="276" w:lineRule="auto"/>
        <w:ind w:right="146"/>
        <w:rPr>
          <w:sz w:val="24"/>
          <w:szCs w:val="24"/>
        </w:rPr>
      </w:pPr>
      <w:r w:rsidRPr="000A1B9E">
        <w:rPr>
          <w:sz w:val="24"/>
          <w:szCs w:val="24"/>
        </w:rPr>
        <w:t>Иметь представление об изменениях синтаксических норм современного русского литературного языка, современных вариантах синтаксической нормы, анализировать и сопоставлять варианты форм, связанные с управлением, согласованием сказуемого с подлежащим; анализировать колебания в употреблении предлогов.</w:t>
      </w:r>
    </w:p>
    <w:p w:rsidR="0003129A" w:rsidRPr="000A1B9E" w:rsidRDefault="00D50649">
      <w:pPr>
        <w:pStyle w:val="a3"/>
        <w:spacing w:before="2" w:line="276" w:lineRule="auto"/>
        <w:ind w:right="145"/>
        <w:rPr>
          <w:sz w:val="24"/>
          <w:szCs w:val="24"/>
        </w:rPr>
      </w:pPr>
      <w:r w:rsidRPr="000A1B9E">
        <w:rPr>
          <w:sz w:val="24"/>
          <w:szCs w:val="24"/>
        </w:rPr>
        <w:t>Иметь представление о факультативных, альтернативных знаках препинания, анализировать примеры использования факультативных знаков препинания в текстах.</w:t>
      </w:r>
    </w:p>
    <w:p w:rsidR="0003129A" w:rsidRPr="000A1B9E" w:rsidRDefault="0003129A">
      <w:pPr>
        <w:pStyle w:val="a3"/>
        <w:spacing w:line="276" w:lineRule="auto"/>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tabs>
          <w:tab w:val="left" w:pos="3722"/>
          <w:tab w:val="left" w:pos="5156"/>
          <w:tab w:val="left" w:pos="7419"/>
          <w:tab w:val="left" w:pos="8878"/>
        </w:tabs>
        <w:spacing w:before="67" w:line="276" w:lineRule="auto"/>
        <w:ind w:right="143"/>
        <w:jc w:val="right"/>
        <w:rPr>
          <w:sz w:val="24"/>
          <w:szCs w:val="24"/>
        </w:rPr>
      </w:pPr>
      <w:r w:rsidRPr="000A1B9E">
        <w:rPr>
          <w:sz w:val="24"/>
          <w:szCs w:val="24"/>
        </w:rPr>
        <w:lastRenderedPageBreak/>
        <w:t>Иметь представление о специфике устной и письменной речи в сфере</w:t>
      </w:r>
      <w:r w:rsidRPr="000A1B9E">
        <w:rPr>
          <w:spacing w:val="40"/>
          <w:sz w:val="24"/>
          <w:szCs w:val="24"/>
        </w:rPr>
        <w:t xml:space="preserve"> </w:t>
      </w:r>
      <w:r w:rsidRPr="000A1B9E">
        <w:rPr>
          <w:spacing w:val="-2"/>
          <w:sz w:val="24"/>
          <w:szCs w:val="24"/>
        </w:rPr>
        <w:t>профессионально-делового</w:t>
      </w:r>
      <w:r w:rsidRPr="000A1B9E">
        <w:rPr>
          <w:sz w:val="24"/>
          <w:szCs w:val="24"/>
        </w:rPr>
        <w:tab/>
      </w:r>
      <w:r w:rsidRPr="000A1B9E">
        <w:rPr>
          <w:spacing w:val="-2"/>
          <w:sz w:val="24"/>
          <w:szCs w:val="24"/>
        </w:rPr>
        <w:t>общения,</w:t>
      </w:r>
      <w:r w:rsidRPr="000A1B9E">
        <w:rPr>
          <w:sz w:val="24"/>
          <w:szCs w:val="24"/>
        </w:rPr>
        <w:tab/>
      </w:r>
      <w:r w:rsidRPr="000A1B9E">
        <w:rPr>
          <w:spacing w:val="-2"/>
          <w:sz w:val="24"/>
          <w:szCs w:val="24"/>
        </w:rPr>
        <w:t>характеризовать</w:t>
      </w:r>
      <w:r w:rsidRPr="000A1B9E">
        <w:rPr>
          <w:sz w:val="24"/>
          <w:szCs w:val="24"/>
        </w:rPr>
        <w:tab/>
      </w:r>
      <w:r w:rsidRPr="000A1B9E">
        <w:rPr>
          <w:spacing w:val="-2"/>
          <w:sz w:val="24"/>
          <w:szCs w:val="24"/>
        </w:rPr>
        <w:t>основные</w:t>
      </w:r>
      <w:r w:rsidRPr="000A1B9E">
        <w:rPr>
          <w:sz w:val="24"/>
          <w:szCs w:val="24"/>
        </w:rPr>
        <w:tab/>
      </w:r>
      <w:r w:rsidRPr="000A1B9E">
        <w:rPr>
          <w:spacing w:val="-4"/>
          <w:sz w:val="24"/>
          <w:szCs w:val="24"/>
        </w:rPr>
        <w:t xml:space="preserve">виды </w:t>
      </w:r>
      <w:r w:rsidRPr="000A1B9E">
        <w:rPr>
          <w:sz w:val="24"/>
          <w:szCs w:val="24"/>
        </w:rPr>
        <w:t>делового</w:t>
      </w:r>
      <w:r w:rsidRPr="000A1B9E">
        <w:rPr>
          <w:spacing w:val="31"/>
          <w:sz w:val="24"/>
          <w:szCs w:val="24"/>
        </w:rPr>
        <w:t xml:space="preserve"> </w:t>
      </w:r>
      <w:r w:rsidRPr="000A1B9E">
        <w:rPr>
          <w:sz w:val="24"/>
          <w:szCs w:val="24"/>
        </w:rPr>
        <w:t>общения</w:t>
      </w:r>
      <w:r w:rsidRPr="000A1B9E">
        <w:rPr>
          <w:spacing w:val="32"/>
          <w:sz w:val="24"/>
          <w:szCs w:val="24"/>
        </w:rPr>
        <w:t xml:space="preserve"> </w:t>
      </w:r>
      <w:r w:rsidRPr="000A1B9E">
        <w:rPr>
          <w:sz w:val="24"/>
          <w:szCs w:val="24"/>
        </w:rPr>
        <w:t>(в</w:t>
      </w:r>
      <w:r w:rsidRPr="000A1B9E">
        <w:rPr>
          <w:spacing w:val="29"/>
          <w:sz w:val="24"/>
          <w:szCs w:val="24"/>
        </w:rPr>
        <w:t xml:space="preserve"> </w:t>
      </w:r>
      <w:r w:rsidRPr="000A1B9E">
        <w:rPr>
          <w:sz w:val="24"/>
          <w:szCs w:val="24"/>
        </w:rPr>
        <w:t>рамках изученного),</w:t>
      </w:r>
      <w:r w:rsidRPr="000A1B9E">
        <w:rPr>
          <w:spacing w:val="33"/>
          <w:sz w:val="24"/>
          <w:szCs w:val="24"/>
        </w:rPr>
        <w:t xml:space="preserve"> </w:t>
      </w:r>
      <w:r w:rsidRPr="000A1B9E">
        <w:rPr>
          <w:sz w:val="24"/>
          <w:szCs w:val="24"/>
        </w:rPr>
        <w:t>анализировать</w:t>
      </w:r>
      <w:r w:rsidRPr="000A1B9E">
        <w:rPr>
          <w:spacing w:val="29"/>
          <w:sz w:val="24"/>
          <w:szCs w:val="24"/>
        </w:rPr>
        <w:t xml:space="preserve"> </w:t>
      </w:r>
      <w:r w:rsidRPr="000A1B9E">
        <w:rPr>
          <w:sz w:val="24"/>
          <w:szCs w:val="24"/>
        </w:rPr>
        <w:t>речевое</w:t>
      </w:r>
      <w:r w:rsidRPr="000A1B9E">
        <w:rPr>
          <w:spacing w:val="32"/>
          <w:sz w:val="24"/>
          <w:szCs w:val="24"/>
        </w:rPr>
        <w:t xml:space="preserve"> </w:t>
      </w:r>
      <w:r w:rsidRPr="000A1B9E">
        <w:rPr>
          <w:sz w:val="24"/>
          <w:szCs w:val="24"/>
        </w:rPr>
        <w:t>поведение человека, участвующего в деловой беседе, телефонных деловых разговорах с учётом</w:t>
      </w:r>
      <w:r w:rsidRPr="000A1B9E">
        <w:rPr>
          <w:spacing w:val="-2"/>
          <w:sz w:val="24"/>
          <w:szCs w:val="24"/>
        </w:rPr>
        <w:t xml:space="preserve"> </w:t>
      </w:r>
      <w:r w:rsidRPr="000A1B9E">
        <w:rPr>
          <w:sz w:val="24"/>
          <w:szCs w:val="24"/>
        </w:rPr>
        <w:t>речевой</w:t>
      </w:r>
      <w:r w:rsidRPr="000A1B9E">
        <w:rPr>
          <w:spacing w:val="-3"/>
          <w:sz w:val="24"/>
          <w:szCs w:val="24"/>
        </w:rPr>
        <w:t xml:space="preserve"> </w:t>
      </w:r>
      <w:r w:rsidRPr="000A1B9E">
        <w:rPr>
          <w:sz w:val="24"/>
          <w:szCs w:val="24"/>
        </w:rPr>
        <w:t>ситуации,</w:t>
      </w:r>
      <w:r w:rsidRPr="000A1B9E">
        <w:rPr>
          <w:spacing w:val="-2"/>
          <w:sz w:val="24"/>
          <w:szCs w:val="24"/>
        </w:rPr>
        <w:t xml:space="preserve"> </w:t>
      </w:r>
      <w:r w:rsidRPr="000A1B9E">
        <w:rPr>
          <w:sz w:val="24"/>
          <w:szCs w:val="24"/>
        </w:rPr>
        <w:t>с</w:t>
      </w:r>
      <w:r w:rsidRPr="000A1B9E">
        <w:rPr>
          <w:spacing w:val="-2"/>
          <w:sz w:val="24"/>
          <w:szCs w:val="24"/>
        </w:rPr>
        <w:t xml:space="preserve"> </w:t>
      </w:r>
      <w:r w:rsidRPr="000A1B9E">
        <w:rPr>
          <w:sz w:val="24"/>
          <w:szCs w:val="24"/>
        </w:rPr>
        <w:t>позиции</w:t>
      </w:r>
      <w:r w:rsidRPr="000A1B9E">
        <w:rPr>
          <w:spacing w:val="-3"/>
          <w:sz w:val="24"/>
          <w:szCs w:val="24"/>
        </w:rPr>
        <w:t xml:space="preserve"> </w:t>
      </w:r>
      <w:r w:rsidRPr="000A1B9E">
        <w:rPr>
          <w:sz w:val="24"/>
          <w:szCs w:val="24"/>
        </w:rPr>
        <w:t>требований</w:t>
      </w:r>
      <w:r w:rsidRPr="000A1B9E">
        <w:rPr>
          <w:spacing w:val="-3"/>
          <w:sz w:val="24"/>
          <w:szCs w:val="24"/>
        </w:rPr>
        <w:t xml:space="preserve"> </w:t>
      </w:r>
      <w:r w:rsidRPr="000A1B9E">
        <w:rPr>
          <w:sz w:val="24"/>
          <w:szCs w:val="24"/>
        </w:rPr>
        <w:t>к</w:t>
      </w:r>
      <w:r w:rsidRPr="000A1B9E">
        <w:rPr>
          <w:spacing w:val="-3"/>
          <w:sz w:val="24"/>
          <w:szCs w:val="24"/>
        </w:rPr>
        <w:t xml:space="preserve"> </w:t>
      </w:r>
      <w:r w:rsidRPr="000A1B9E">
        <w:rPr>
          <w:sz w:val="24"/>
          <w:szCs w:val="24"/>
        </w:rPr>
        <w:t>речевому</w:t>
      </w:r>
      <w:r w:rsidRPr="000A1B9E">
        <w:rPr>
          <w:spacing w:val="-7"/>
          <w:sz w:val="24"/>
          <w:szCs w:val="24"/>
        </w:rPr>
        <w:t xml:space="preserve"> </w:t>
      </w:r>
      <w:r w:rsidRPr="000A1B9E">
        <w:rPr>
          <w:sz w:val="24"/>
          <w:szCs w:val="24"/>
        </w:rPr>
        <w:t>этикету</w:t>
      </w:r>
      <w:r w:rsidRPr="000A1B9E">
        <w:rPr>
          <w:spacing w:val="-7"/>
          <w:sz w:val="24"/>
          <w:szCs w:val="24"/>
        </w:rPr>
        <w:t xml:space="preserve"> </w:t>
      </w:r>
      <w:r w:rsidRPr="000A1B9E">
        <w:rPr>
          <w:sz w:val="24"/>
          <w:szCs w:val="24"/>
        </w:rPr>
        <w:t>делового общения,</w:t>
      </w:r>
      <w:r w:rsidRPr="000A1B9E">
        <w:rPr>
          <w:spacing w:val="80"/>
          <w:w w:val="150"/>
          <w:sz w:val="24"/>
          <w:szCs w:val="24"/>
        </w:rPr>
        <w:t xml:space="preserve"> </w:t>
      </w:r>
      <w:r w:rsidRPr="000A1B9E">
        <w:rPr>
          <w:sz w:val="24"/>
          <w:szCs w:val="24"/>
        </w:rPr>
        <w:t>делать</w:t>
      </w:r>
      <w:r w:rsidRPr="000A1B9E">
        <w:rPr>
          <w:spacing w:val="80"/>
          <w:w w:val="150"/>
          <w:sz w:val="24"/>
          <w:szCs w:val="24"/>
        </w:rPr>
        <w:t xml:space="preserve"> </w:t>
      </w:r>
      <w:r w:rsidRPr="000A1B9E">
        <w:rPr>
          <w:sz w:val="24"/>
          <w:szCs w:val="24"/>
        </w:rPr>
        <w:t>выводы</w:t>
      </w:r>
      <w:r w:rsidRPr="000A1B9E">
        <w:rPr>
          <w:spacing w:val="80"/>
          <w:w w:val="150"/>
          <w:sz w:val="24"/>
          <w:szCs w:val="24"/>
        </w:rPr>
        <w:t xml:space="preserve"> </w:t>
      </w:r>
      <w:r w:rsidRPr="000A1B9E">
        <w:rPr>
          <w:sz w:val="24"/>
          <w:szCs w:val="24"/>
        </w:rPr>
        <w:t>об</w:t>
      </w:r>
      <w:r w:rsidRPr="000A1B9E">
        <w:rPr>
          <w:spacing w:val="80"/>
          <w:w w:val="150"/>
          <w:sz w:val="24"/>
          <w:szCs w:val="24"/>
        </w:rPr>
        <w:t xml:space="preserve"> </w:t>
      </w:r>
      <w:r w:rsidRPr="000A1B9E">
        <w:rPr>
          <w:sz w:val="24"/>
          <w:szCs w:val="24"/>
        </w:rPr>
        <w:t>особенностях</w:t>
      </w:r>
      <w:r w:rsidRPr="000A1B9E">
        <w:rPr>
          <w:spacing w:val="80"/>
          <w:sz w:val="24"/>
          <w:szCs w:val="24"/>
        </w:rPr>
        <w:t xml:space="preserve"> </w:t>
      </w:r>
      <w:r w:rsidRPr="000A1B9E">
        <w:rPr>
          <w:sz w:val="24"/>
          <w:szCs w:val="24"/>
        </w:rPr>
        <w:t>эффективного</w:t>
      </w:r>
      <w:r w:rsidRPr="000A1B9E">
        <w:rPr>
          <w:spacing w:val="80"/>
          <w:w w:val="150"/>
          <w:sz w:val="24"/>
          <w:szCs w:val="24"/>
        </w:rPr>
        <w:t xml:space="preserve"> </w:t>
      </w:r>
      <w:r w:rsidRPr="000A1B9E">
        <w:rPr>
          <w:sz w:val="24"/>
          <w:szCs w:val="24"/>
        </w:rPr>
        <w:t>делового</w:t>
      </w:r>
    </w:p>
    <w:p w:rsidR="0003129A" w:rsidRPr="000A1B9E" w:rsidRDefault="00D50649">
      <w:pPr>
        <w:pStyle w:val="a3"/>
        <w:spacing w:before="2"/>
        <w:ind w:firstLine="0"/>
        <w:rPr>
          <w:sz w:val="24"/>
          <w:szCs w:val="24"/>
        </w:rPr>
      </w:pPr>
      <w:r w:rsidRPr="000A1B9E">
        <w:rPr>
          <w:sz w:val="24"/>
          <w:szCs w:val="24"/>
        </w:rPr>
        <w:t>речевого</w:t>
      </w:r>
      <w:r w:rsidRPr="000A1B9E">
        <w:rPr>
          <w:spacing w:val="-14"/>
          <w:sz w:val="24"/>
          <w:szCs w:val="24"/>
        </w:rPr>
        <w:t xml:space="preserve"> </w:t>
      </w:r>
      <w:r w:rsidRPr="000A1B9E">
        <w:rPr>
          <w:spacing w:val="-2"/>
          <w:sz w:val="24"/>
          <w:szCs w:val="24"/>
        </w:rPr>
        <w:t>взаимодействия.</w:t>
      </w:r>
    </w:p>
    <w:p w:rsidR="0003129A" w:rsidRPr="000A1B9E" w:rsidRDefault="00D50649">
      <w:pPr>
        <w:pStyle w:val="a3"/>
        <w:spacing w:before="48" w:line="276" w:lineRule="auto"/>
        <w:ind w:right="143"/>
        <w:rPr>
          <w:sz w:val="24"/>
          <w:szCs w:val="24"/>
        </w:rPr>
      </w:pPr>
      <w:r w:rsidRPr="000A1B9E">
        <w:rPr>
          <w:sz w:val="24"/>
          <w:szCs w:val="24"/>
        </w:rPr>
        <w:t>Характеризовать языковые особенности, функции, виды делового письма (в рамках изученного), анализировать деловое письмо как текст официально-делового стиля, создавать текст делового письма в соответствии с целью, речевой ситуацией и стилистическими нормами официально- делового стиля (в рамках изученного).</w:t>
      </w:r>
    </w:p>
    <w:p w:rsidR="0003129A" w:rsidRPr="000A1B9E" w:rsidRDefault="00D50649">
      <w:pPr>
        <w:pStyle w:val="a3"/>
        <w:spacing w:before="1" w:line="276" w:lineRule="auto"/>
        <w:ind w:right="135"/>
        <w:rPr>
          <w:sz w:val="24"/>
          <w:szCs w:val="24"/>
        </w:rPr>
      </w:pPr>
      <w:r w:rsidRPr="000A1B9E">
        <w:rPr>
          <w:sz w:val="24"/>
          <w:szCs w:val="24"/>
        </w:rPr>
        <w:t>Характеризовать</w:t>
      </w:r>
      <w:r w:rsidRPr="000A1B9E">
        <w:rPr>
          <w:spacing w:val="-18"/>
          <w:sz w:val="24"/>
          <w:szCs w:val="24"/>
        </w:rPr>
        <w:t xml:space="preserve"> </w:t>
      </w:r>
      <w:r w:rsidRPr="000A1B9E">
        <w:rPr>
          <w:sz w:val="24"/>
          <w:szCs w:val="24"/>
        </w:rPr>
        <w:t>особенности</w:t>
      </w:r>
      <w:r w:rsidRPr="000A1B9E">
        <w:rPr>
          <w:spacing w:val="-17"/>
          <w:sz w:val="24"/>
          <w:szCs w:val="24"/>
        </w:rPr>
        <w:t xml:space="preserve"> </w:t>
      </w:r>
      <w:r w:rsidRPr="000A1B9E">
        <w:rPr>
          <w:sz w:val="24"/>
          <w:szCs w:val="24"/>
        </w:rPr>
        <w:t>учебно-научного</w:t>
      </w:r>
      <w:r w:rsidRPr="000A1B9E">
        <w:rPr>
          <w:spacing w:val="-18"/>
          <w:sz w:val="24"/>
          <w:szCs w:val="24"/>
        </w:rPr>
        <w:t xml:space="preserve"> </w:t>
      </w:r>
      <w:r w:rsidRPr="000A1B9E">
        <w:rPr>
          <w:sz w:val="24"/>
          <w:szCs w:val="24"/>
        </w:rPr>
        <w:t>общения,</w:t>
      </w:r>
      <w:r w:rsidRPr="000A1B9E">
        <w:rPr>
          <w:spacing w:val="-17"/>
          <w:sz w:val="24"/>
          <w:szCs w:val="24"/>
        </w:rPr>
        <w:t xml:space="preserve"> </w:t>
      </w:r>
      <w:r w:rsidRPr="000A1B9E">
        <w:rPr>
          <w:sz w:val="24"/>
          <w:szCs w:val="24"/>
        </w:rPr>
        <w:t>анализировать речевое поведение человека, участвующего в учебно-научном общении, с учётом речевой ситуации, норм научного стиля, требований к речевому этикету учебно-научного общения.</w:t>
      </w:r>
    </w:p>
    <w:p w:rsidR="0003129A" w:rsidRPr="000A1B9E" w:rsidRDefault="00D50649">
      <w:pPr>
        <w:pStyle w:val="a3"/>
        <w:spacing w:line="276" w:lineRule="auto"/>
        <w:ind w:right="150"/>
        <w:rPr>
          <w:sz w:val="24"/>
          <w:szCs w:val="24"/>
        </w:rPr>
      </w:pPr>
      <w:r w:rsidRPr="000A1B9E">
        <w:rPr>
          <w:sz w:val="24"/>
          <w:szCs w:val="24"/>
        </w:rPr>
        <w:t>Анализировать и оценивать собственную и чужую речь с точки зрения уместного использования языковых средств в соответствии с условиями и сферой общения, создавать монологические и диалогические высказывания с учётом особенностей делового и учебно-научного общения.</w:t>
      </w:r>
    </w:p>
    <w:p w:rsidR="0003129A" w:rsidRPr="000A1B9E" w:rsidRDefault="00D50649">
      <w:pPr>
        <w:pStyle w:val="a3"/>
        <w:spacing w:before="1" w:line="276" w:lineRule="auto"/>
        <w:ind w:right="151"/>
        <w:rPr>
          <w:sz w:val="24"/>
          <w:szCs w:val="24"/>
        </w:rPr>
      </w:pPr>
      <w:r w:rsidRPr="000A1B9E">
        <w:rPr>
          <w:sz w:val="24"/>
          <w:szCs w:val="24"/>
        </w:rPr>
        <w:t>Осознавать и характеризовать речевую агрессию как нарушение экологии языка, анализировать речевое поведение человека в ситуации противостояния речевой агрессии.</w:t>
      </w:r>
    </w:p>
    <w:p w:rsidR="0003129A" w:rsidRPr="000A1B9E" w:rsidRDefault="00D50649">
      <w:pPr>
        <w:pStyle w:val="a3"/>
        <w:spacing w:line="276" w:lineRule="auto"/>
        <w:ind w:right="144"/>
        <w:rPr>
          <w:sz w:val="24"/>
          <w:szCs w:val="24"/>
        </w:rPr>
      </w:pPr>
      <w:r w:rsidRPr="000A1B9E">
        <w:rPr>
          <w:sz w:val="24"/>
          <w:szCs w:val="24"/>
        </w:rPr>
        <w:t>Использовать современные толковые словари, словари синонимов, антонимов, паронимов, орфоэпические словари, грамматические словари и справочники русского языка, использовать орфографические словари и справочники по пунктуации.</w:t>
      </w:r>
    </w:p>
    <w:p w:rsidR="0003129A" w:rsidRPr="000A1B9E" w:rsidRDefault="00D50649">
      <w:pPr>
        <w:pStyle w:val="2"/>
        <w:spacing w:before="6"/>
        <w:rPr>
          <w:sz w:val="24"/>
          <w:szCs w:val="24"/>
        </w:rPr>
      </w:pPr>
      <w:r w:rsidRPr="000A1B9E">
        <w:rPr>
          <w:sz w:val="24"/>
          <w:szCs w:val="24"/>
        </w:rPr>
        <w:t>Речь.</w:t>
      </w:r>
      <w:r w:rsidRPr="000A1B9E">
        <w:rPr>
          <w:spacing w:val="-12"/>
          <w:sz w:val="24"/>
          <w:szCs w:val="24"/>
        </w:rPr>
        <w:t xml:space="preserve"> </w:t>
      </w:r>
      <w:r w:rsidRPr="000A1B9E">
        <w:rPr>
          <w:sz w:val="24"/>
          <w:szCs w:val="24"/>
        </w:rPr>
        <w:t>Речевая</w:t>
      </w:r>
      <w:r w:rsidRPr="000A1B9E">
        <w:rPr>
          <w:spacing w:val="-15"/>
          <w:sz w:val="24"/>
          <w:szCs w:val="24"/>
        </w:rPr>
        <w:t xml:space="preserve"> </w:t>
      </w:r>
      <w:r w:rsidRPr="000A1B9E">
        <w:rPr>
          <w:sz w:val="24"/>
          <w:szCs w:val="24"/>
        </w:rPr>
        <w:t>деятельность.</w:t>
      </w:r>
      <w:r w:rsidRPr="000A1B9E">
        <w:rPr>
          <w:spacing w:val="-11"/>
          <w:sz w:val="24"/>
          <w:szCs w:val="24"/>
        </w:rPr>
        <w:t xml:space="preserve"> </w:t>
      </w:r>
      <w:r w:rsidRPr="000A1B9E">
        <w:rPr>
          <w:spacing w:val="-2"/>
          <w:sz w:val="24"/>
          <w:szCs w:val="24"/>
        </w:rPr>
        <w:t>Текст.</w:t>
      </w:r>
    </w:p>
    <w:p w:rsidR="0003129A" w:rsidRPr="000A1B9E" w:rsidRDefault="00D50649">
      <w:pPr>
        <w:pStyle w:val="a3"/>
        <w:spacing w:before="43" w:line="276" w:lineRule="auto"/>
        <w:ind w:right="152"/>
        <w:rPr>
          <w:sz w:val="24"/>
          <w:szCs w:val="24"/>
        </w:rPr>
      </w:pPr>
      <w:r w:rsidRPr="000A1B9E">
        <w:rPr>
          <w:sz w:val="24"/>
          <w:szCs w:val="24"/>
        </w:rPr>
        <w:t>Иметь представление о прецедентных текстах как средстве культурной связи поколений. Распознавать прецедентные тексты, высказывания, ситуации, имена, характеризовать их место в культурном наследии.</w:t>
      </w:r>
    </w:p>
    <w:p w:rsidR="0003129A" w:rsidRPr="000A1B9E" w:rsidRDefault="00D50649">
      <w:pPr>
        <w:pStyle w:val="a3"/>
        <w:spacing w:before="3" w:line="276" w:lineRule="auto"/>
        <w:ind w:right="147"/>
        <w:rPr>
          <w:sz w:val="24"/>
          <w:szCs w:val="24"/>
        </w:rPr>
      </w:pPr>
      <w:r w:rsidRPr="000A1B9E">
        <w:rPr>
          <w:sz w:val="24"/>
          <w:szCs w:val="24"/>
        </w:rPr>
        <w:t xml:space="preserve">Характеризовать различия в представлении информации в сплошных и </w:t>
      </w:r>
      <w:proofErr w:type="spellStart"/>
      <w:r w:rsidRPr="000A1B9E">
        <w:rPr>
          <w:sz w:val="24"/>
          <w:szCs w:val="24"/>
        </w:rPr>
        <w:t>несплошных</w:t>
      </w:r>
      <w:proofErr w:type="spellEnd"/>
      <w:r w:rsidRPr="000A1B9E">
        <w:rPr>
          <w:sz w:val="24"/>
          <w:szCs w:val="24"/>
        </w:rPr>
        <w:t xml:space="preserve"> текстах. Выявлять роль иллюстративного материала в содержательном наполнении </w:t>
      </w:r>
      <w:proofErr w:type="spellStart"/>
      <w:r w:rsidRPr="000A1B9E">
        <w:rPr>
          <w:sz w:val="24"/>
          <w:szCs w:val="24"/>
        </w:rPr>
        <w:t>несплошных</w:t>
      </w:r>
      <w:proofErr w:type="spellEnd"/>
      <w:r w:rsidRPr="000A1B9E">
        <w:rPr>
          <w:sz w:val="24"/>
          <w:szCs w:val="24"/>
        </w:rPr>
        <w:t xml:space="preserve"> текстов разных видов.</w:t>
      </w:r>
    </w:p>
    <w:p w:rsidR="0003129A" w:rsidRPr="000A1B9E" w:rsidRDefault="00D50649">
      <w:pPr>
        <w:pStyle w:val="a3"/>
        <w:spacing w:line="276" w:lineRule="auto"/>
        <w:ind w:left="846" w:right="142" w:firstLine="0"/>
        <w:rPr>
          <w:sz w:val="24"/>
          <w:szCs w:val="24"/>
        </w:rPr>
      </w:pPr>
      <w:r w:rsidRPr="000A1B9E">
        <w:rPr>
          <w:sz w:val="24"/>
          <w:szCs w:val="24"/>
        </w:rPr>
        <w:t xml:space="preserve">Распознавать тексты инструктивного типа, характеризовать их с точки </w:t>
      </w:r>
      <w:proofErr w:type="gramStart"/>
      <w:r w:rsidRPr="000A1B9E">
        <w:rPr>
          <w:sz w:val="24"/>
          <w:szCs w:val="24"/>
        </w:rPr>
        <w:t>зрения</w:t>
      </w:r>
      <w:r w:rsidRPr="000A1B9E">
        <w:rPr>
          <w:spacing w:val="59"/>
          <w:sz w:val="24"/>
          <w:szCs w:val="24"/>
        </w:rPr>
        <w:t xml:space="preserve">  </w:t>
      </w:r>
      <w:r w:rsidRPr="000A1B9E">
        <w:rPr>
          <w:sz w:val="24"/>
          <w:szCs w:val="24"/>
        </w:rPr>
        <w:t>назначения</w:t>
      </w:r>
      <w:proofErr w:type="gramEnd"/>
      <w:r w:rsidRPr="000A1B9E">
        <w:rPr>
          <w:sz w:val="24"/>
          <w:szCs w:val="24"/>
        </w:rPr>
        <w:t>.</w:t>
      </w:r>
      <w:r w:rsidRPr="000A1B9E">
        <w:rPr>
          <w:spacing w:val="62"/>
          <w:sz w:val="24"/>
          <w:szCs w:val="24"/>
        </w:rPr>
        <w:t xml:space="preserve">  </w:t>
      </w:r>
      <w:proofErr w:type="gramStart"/>
      <w:r w:rsidRPr="000A1B9E">
        <w:rPr>
          <w:sz w:val="24"/>
          <w:szCs w:val="24"/>
        </w:rPr>
        <w:t>Осуществлять</w:t>
      </w:r>
      <w:r w:rsidRPr="000A1B9E">
        <w:rPr>
          <w:spacing w:val="58"/>
          <w:sz w:val="24"/>
          <w:szCs w:val="24"/>
        </w:rPr>
        <w:t xml:space="preserve">  </w:t>
      </w:r>
      <w:r w:rsidRPr="000A1B9E">
        <w:rPr>
          <w:sz w:val="24"/>
          <w:szCs w:val="24"/>
        </w:rPr>
        <w:t>информационную</w:t>
      </w:r>
      <w:proofErr w:type="gramEnd"/>
      <w:r w:rsidRPr="000A1B9E">
        <w:rPr>
          <w:spacing w:val="58"/>
          <w:sz w:val="24"/>
          <w:szCs w:val="24"/>
        </w:rPr>
        <w:t xml:space="preserve">  </w:t>
      </w:r>
      <w:r w:rsidRPr="000A1B9E">
        <w:rPr>
          <w:spacing w:val="-2"/>
          <w:sz w:val="24"/>
          <w:szCs w:val="24"/>
        </w:rPr>
        <w:t>переработку</w:t>
      </w:r>
    </w:p>
    <w:p w:rsidR="0003129A" w:rsidRPr="000A1B9E" w:rsidRDefault="00D50649">
      <w:pPr>
        <w:pStyle w:val="a3"/>
        <w:spacing w:line="321" w:lineRule="exact"/>
        <w:ind w:firstLine="0"/>
        <w:rPr>
          <w:sz w:val="24"/>
          <w:szCs w:val="24"/>
        </w:rPr>
      </w:pPr>
      <w:r w:rsidRPr="000A1B9E">
        <w:rPr>
          <w:sz w:val="24"/>
          <w:szCs w:val="24"/>
        </w:rPr>
        <w:t>вербальных</w:t>
      </w:r>
      <w:r w:rsidRPr="000A1B9E">
        <w:rPr>
          <w:spacing w:val="-12"/>
          <w:sz w:val="24"/>
          <w:szCs w:val="24"/>
        </w:rPr>
        <w:t xml:space="preserve"> </w:t>
      </w:r>
      <w:r w:rsidRPr="000A1B9E">
        <w:rPr>
          <w:sz w:val="24"/>
          <w:szCs w:val="24"/>
        </w:rPr>
        <w:t>и</w:t>
      </w:r>
      <w:r w:rsidRPr="000A1B9E">
        <w:rPr>
          <w:spacing w:val="-8"/>
          <w:sz w:val="24"/>
          <w:szCs w:val="24"/>
        </w:rPr>
        <w:t xml:space="preserve"> </w:t>
      </w:r>
      <w:r w:rsidRPr="000A1B9E">
        <w:rPr>
          <w:sz w:val="24"/>
          <w:szCs w:val="24"/>
        </w:rPr>
        <w:t>невербальных</w:t>
      </w:r>
      <w:r w:rsidRPr="000A1B9E">
        <w:rPr>
          <w:spacing w:val="-12"/>
          <w:sz w:val="24"/>
          <w:szCs w:val="24"/>
        </w:rPr>
        <w:t xml:space="preserve"> </w:t>
      </w:r>
      <w:r w:rsidRPr="000A1B9E">
        <w:rPr>
          <w:spacing w:val="-2"/>
          <w:sz w:val="24"/>
          <w:szCs w:val="24"/>
        </w:rPr>
        <w:t>инструкций.</w:t>
      </w:r>
    </w:p>
    <w:p w:rsidR="0003129A" w:rsidRPr="000A1B9E" w:rsidRDefault="0003129A">
      <w:pPr>
        <w:pStyle w:val="a3"/>
        <w:spacing w:line="321" w:lineRule="exact"/>
        <w:rPr>
          <w:sz w:val="24"/>
          <w:szCs w:val="24"/>
        </w:rPr>
        <w:sectPr w:rsidR="0003129A" w:rsidRPr="000A1B9E">
          <w:pgSz w:w="11910" w:h="16840"/>
          <w:pgMar w:top="1040" w:right="708" w:bottom="280" w:left="1559" w:header="720" w:footer="720" w:gutter="0"/>
          <w:cols w:space="720"/>
        </w:sectPr>
      </w:pPr>
    </w:p>
    <w:p w:rsidR="0003129A" w:rsidRPr="000A1B9E" w:rsidRDefault="00D50649">
      <w:pPr>
        <w:pStyle w:val="a3"/>
        <w:spacing w:before="67" w:line="278" w:lineRule="auto"/>
        <w:ind w:right="146"/>
        <w:rPr>
          <w:sz w:val="24"/>
          <w:szCs w:val="24"/>
        </w:rPr>
      </w:pPr>
      <w:r w:rsidRPr="000A1B9E">
        <w:rPr>
          <w:sz w:val="24"/>
          <w:szCs w:val="24"/>
        </w:rPr>
        <w:lastRenderedPageBreak/>
        <w:t xml:space="preserve">Владеть приёмами работы с текстами публицистического стиля, характеризовать способы выражения </w:t>
      </w:r>
      <w:proofErr w:type="spellStart"/>
      <w:r w:rsidRPr="000A1B9E">
        <w:rPr>
          <w:sz w:val="24"/>
          <w:szCs w:val="24"/>
        </w:rPr>
        <w:t>оценочности</w:t>
      </w:r>
      <w:proofErr w:type="spellEnd"/>
      <w:r w:rsidRPr="000A1B9E">
        <w:rPr>
          <w:sz w:val="24"/>
          <w:szCs w:val="24"/>
        </w:rPr>
        <w:t>, диалогичности в текстах публицистического стиля. Распознавать информационные ловушки.</w:t>
      </w:r>
    </w:p>
    <w:p w:rsidR="0003129A" w:rsidRPr="000A1B9E" w:rsidRDefault="00D50649">
      <w:pPr>
        <w:pStyle w:val="a3"/>
        <w:spacing w:line="276" w:lineRule="auto"/>
        <w:ind w:right="141"/>
        <w:rPr>
          <w:sz w:val="24"/>
          <w:szCs w:val="24"/>
        </w:rPr>
      </w:pPr>
      <w:r w:rsidRPr="000A1B9E">
        <w:rPr>
          <w:sz w:val="24"/>
          <w:szCs w:val="24"/>
        </w:rPr>
        <w:t>Различать основные жанры интернет-коммуникации. Иметь представление</w:t>
      </w:r>
      <w:r w:rsidRPr="000A1B9E">
        <w:rPr>
          <w:spacing w:val="-18"/>
          <w:sz w:val="24"/>
          <w:szCs w:val="24"/>
        </w:rPr>
        <w:t xml:space="preserve"> </w:t>
      </w:r>
      <w:r w:rsidRPr="000A1B9E">
        <w:rPr>
          <w:sz w:val="24"/>
          <w:szCs w:val="24"/>
        </w:rPr>
        <w:t>о</w:t>
      </w:r>
      <w:r w:rsidRPr="000A1B9E">
        <w:rPr>
          <w:spacing w:val="-17"/>
          <w:sz w:val="24"/>
          <w:szCs w:val="24"/>
        </w:rPr>
        <w:t xml:space="preserve"> </w:t>
      </w:r>
      <w:proofErr w:type="spellStart"/>
      <w:r w:rsidRPr="000A1B9E">
        <w:rPr>
          <w:sz w:val="24"/>
          <w:szCs w:val="24"/>
        </w:rPr>
        <w:t>блогосфере</w:t>
      </w:r>
      <w:proofErr w:type="spellEnd"/>
      <w:r w:rsidRPr="000A1B9E">
        <w:rPr>
          <w:sz w:val="24"/>
          <w:szCs w:val="24"/>
        </w:rPr>
        <w:t>.</w:t>
      </w:r>
      <w:r w:rsidRPr="000A1B9E">
        <w:rPr>
          <w:spacing w:val="-18"/>
          <w:sz w:val="24"/>
          <w:szCs w:val="24"/>
        </w:rPr>
        <w:t xml:space="preserve"> </w:t>
      </w:r>
      <w:r w:rsidRPr="000A1B9E">
        <w:rPr>
          <w:sz w:val="24"/>
          <w:szCs w:val="24"/>
        </w:rPr>
        <w:t>Владеть</w:t>
      </w:r>
      <w:r w:rsidRPr="000A1B9E">
        <w:rPr>
          <w:spacing w:val="-17"/>
          <w:sz w:val="24"/>
          <w:szCs w:val="24"/>
        </w:rPr>
        <w:t xml:space="preserve"> </w:t>
      </w:r>
      <w:r w:rsidRPr="000A1B9E">
        <w:rPr>
          <w:sz w:val="24"/>
          <w:szCs w:val="24"/>
        </w:rPr>
        <w:t>средствами</w:t>
      </w:r>
      <w:r w:rsidRPr="000A1B9E">
        <w:rPr>
          <w:spacing w:val="-18"/>
          <w:sz w:val="24"/>
          <w:szCs w:val="24"/>
        </w:rPr>
        <w:t xml:space="preserve"> </w:t>
      </w:r>
      <w:r w:rsidRPr="000A1B9E">
        <w:rPr>
          <w:sz w:val="24"/>
          <w:szCs w:val="24"/>
        </w:rPr>
        <w:t>создания</w:t>
      </w:r>
      <w:r w:rsidRPr="000A1B9E">
        <w:rPr>
          <w:spacing w:val="-17"/>
          <w:sz w:val="24"/>
          <w:szCs w:val="24"/>
        </w:rPr>
        <w:t xml:space="preserve"> </w:t>
      </w:r>
      <w:r w:rsidRPr="000A1B9E">
        <w:rPr>
          <w:sz w:val="24"/>
          <w:szCs w:val="24"/>
        </w:rPr>
        <w:t xml:space="preserve">коммуникативного </w:t>
      </w:r>
      <w:r w:rsidRPr="000A1B9E">
        <w:rPr>
          <w:spacing w:val="-2"/>
          <w:sz w:val="24"/>
          <w:szCs w:val="24"/>
        </w:rPr>
        <w:t>комфорта.</w:t>
      </w:r>
    </w:p>
    <w:p w:rsidR="0003129A" w:rsidRPr="000A1B9E" w:rsidRDefault="00D50649">
      <w:pPr>
        <w:pStyle w:val="a3"/>
        <w:spacing w:line="320" w:lineRule="exact"/>
        <w:ind w:left="846" w:firstLine="0"/>
        <w:rPr>
          <w:sz w:val="24"/>
          <w:szCs w:val="24"/>
        </w:rPr>
      </w:pPr>
      <w:r w:rsidRPr="000A1B9E">
        <w:rPr>
          <w:sz w:val="24"/>
          <w:szCs w:val="24"/>
        </w:rPr>
        <w:t>Характеризовать</w:t>
      </w:r>
      <w:r w:rsidRPr="000A1B9E">
        <w:rPr>
          <w:spacing w:val="48"/>
          <w:sz w:val="24"/>
          <w:szCs w:val="24"/>
        </w:rPr>
        <w:t xml:space="preserve"> </w:t>
      </w:r>
      <w:r w:rsidRPr="000A1B9E">
        <w:rPr>
          <w:sz w:val="24"/>
          <w:szCs w:val="24"/>
        </w:rPr>
        <w:t>традиции</w:t>
      </w:r>
      <w:r w:rsidRPr="000A1B9E">
        <w:rPr>
          <w:spacing w:val="49"/>
          <w:sz w:val="24"/>
          <w:szCs w:val="24"/>
        </w:rPr>
        <w:t xml:space="preserve"> </w:t>
      </w:r>
      <w:r w:rsidRPr="000A1B9E">
        <w:rPr>
          <w:sz w:val="24"/>
          <w:szCs w:val="24"/>
        </w:rPr>
        <w:t>и</w:t>
      </w:r>
      <w:r w:rsidRPr="000A1B9E">
        <w:rPr>
          <w:spacing w:val="50"/>
          <w:sz w:val="24"/>
          <w:szCs w:val="24"/>
        </w:rPr>
        <w:t xml:space="preserve"> </w:t>
      </w:r>
      <w:r w:rsidRPr="000A1B9E">
        <w:rPr>
          <w:sz w:val="24"/>
          <w:szCs w:val="24"/>
        </w:rPr>
        <w:t>новаторство</w:t>
      </w:r>
      <w:r w:rsidRPr="000A1B9E">
        <w:rPr>
          <w:spacing w:val="50"/>
          <w:sz w:val="24"/>
          <w:szCs w:val="24"/>
        </w:rPr>
        <w:t xml:space="preserve"> </w:t>
      </w:r>
      <w:r w:rsidRPr="000A1B9E">
        <w:rPr>
          <w:sz w:val="24"/>
          <w:szCs w:val="24"/>
        </w:rPr>
        <w:t>в</w:t>
      </w:r>
      <w:r w:rsidRPr="000A1B9E">
        <w:rPr>
          <w:spacing w:val="53"/>
          <w:sz w:val="24"/>
          <w:szCs w:val="24"/>
        </w:rPr>
        <w:t xml:space="preserve"> </w:t>
      </w:r>
      <w:r w:rsidRPr="000A1B9E">
        <w:rPr>
          <w:sz w:val="24"/>
          <w:szCs w:val="24"/>
        </w:rPr>
        <w:t>художественных</w:t>
      </w:r>
      <w:r w:rsidRPr="000A1B9E">
        <w:rPr>
          <w:spacing w:val="45"/>
          <w:sz w:val="24"/>
          <w:szCs w:val="24"/>
        </w:rPr>
        <w:t xml:space="preserve"> </w:t>
      </w:r>
      <w:r w:rsidRPr="000A1B9E">
        <w:rPr>
          <w:spacing w:val="-2"/>
          <w:sz w:val="24"/>
          <w:szCs w:val="24"/>
        </w:rPr>
        <w:t>текстах.</w:t>
      </w:r>
    </w:p>
    <w:p w:rsidR="0003129A" w:rsidRPr="000A1B9E" w:rsidRDefault="00D50649">
      <w:pPr>
        <w:pStyle w:val="a3"/>
        <w:spacing w:before="42"/>
        <w:ind w:firstLine="0"/>
        <w:rPr>
          <w:sz w:val="24"/>
          <w:szCs w:val="24"/>
        </w:rPr>
      </w:pPr>
      <w:r w:rsidRPr="000A1B9E">
        <w:rPr>
          <w:sz w:val="24"/>
          <w:szCs w:val="24"/>
        </w:rPr>
        <w:t>Иметь</w:t>
      </w:r>
      <w:r w:rsidRPr="000A1B9E">
        <w:rPr>
          <w:spacing w:val="-8"/>
          <w:sz w:val="24"/>
          <w:szCs w:val="24"/>
        </w:rPr>
        <w:t xml:space="preserve"> </w:t>
      </w:r>
      <w:r w:rsidRPr="000A1B9E">
        <w:rPr>
          <w:sz w:val="24"/>
          <w:szCs w:val="24"/>
        </w:rPr>
        <w:t>представление</w:t>
      </w:r>
      <w:r w:rsidRPr="000A1B9E">
        <w:rPr>
          <w:spacing w:val="-6"/>
          <w:sz w:val="24"/>
          <w:szCs w:val="24"/>
        </w:rPr>
        <w:t xml:space="preserve"> </w:t>
      </w:r>
      <w:r w:rsidRPr="000A1B9E">
        <w:rPr>
          <w:sz w:val="24"/>
          <w:szCs w:val="24"/>
        </w:rPr>
        <w:t>о</w:t>
      </w:r>
      <w:r w:rsidRPr="000A1B9E">
        <w:rPr>
          <w:spacing w:val="-6"/>
          <w:sz w:val="24"/>
          <w:szCs w:val="24"/>
        </w:rPr>
        <w:t xml:space="preserve"> </w:t>
      </w:r>
      <w:r w:rsidRPr="000A1B9E">
        <w:rPr>
          <w:spacing w:val="-2"/>
          <w:sz w:val="24"/>
          <w:szCs w:val="24"/>
        </w:rPr>
        <w:t>стилизации.</w:t>
      </w:r>
    </w:p>
    <w:p w:rsidR="0003129A" w:rsidRDefault="0003129A">
      <w:pPr>
        <w:pStyle w:val="a3"/>
        <w:sectPr w:rsidR="0003129A">
          <w:pgSz w:w="11910" w:h="16840"/>
          <w:pgMar w:top="1040" w:right="708" w:bottom="280" w:left="1559" w:header="720" w:footer="720" w:gutter="0"/>
          <w:cols w:space="720"/>
        </w:sectPr>
      </w:pPr>
    </w:p>
    <w:p w:rsidR="0003129A" w:rsidRDefault="00D50649">
      <w:pPr>
        <w:spacing w:before="69" w:line="682" w:lineRule="exact"/>
        <w:ind w:left="846" w:right="10605" w:hanging="586"/>
        <w:rPr>
          <w:b/>
          <w:sz w:val="28"/>
        </w:rPr>
      </w:pPr>
      <w:r>
        <w:rPr>
          <w:b/>
          <w:sz w:val="28"/>
        </w:rPr>
        <w:lastRenderedPageBreak/>
        <w:t>ТЕМАТИЧЕСКОЕ</w:t>
      </w:r>
      <w:r>
        <w:rPr>
          <w:b/>
          <w:spacing w:val="-18"/>
          <w:sz w:val="28"/>
        </w:rPr>
        <w:t xml:space="preserve"> </w:t>
      </w:r>
      <w:r>
        <w:rPr>
          <w:b/>
          <w:sz w:val="28"/>
        </w:rPr>
        <w:t>ПЛАНИРОВАНИЕ 11 КЛАСС</w:t>
      </w:r>
    </w:p>
    <w:p w:rsidR="0003129A" w:rsidRDefault="0003129A">
      <w:pPr>
        <w:pStyle w:val="a3"/>
        <w:spacing w:before="1"/>
        <w:ind w:left="0" w:firstLine="0"/>
        <w:jc w:val="left"/>
        <w:rPr>
          <w:b/>
          <w:sz w:val="15"/>
        </w:rPr>
      </w:pPr>
    </w:p>
    <w:tbl>
      <w:tblPr>
        <w:tblStyle w:val="TableNormal"/>
        <w:tblW w:w="0" w:type="auto"/>
        <w:jc w:val="righ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274"/>
        <w:gridCol w:w="4111"/>
        <w:gridCol w:w="949"/>
        <w:gridCol w:w="1839"/>
        <w:gridCol w:w="1911"/>
        <w:gridCol w:w="4489"/>
        <w:gridCol w:w="1136"/>
      </w:tblGrid>
      <w:tr w:rsidR="0003129A">
        <w:trPr>
          <w:trHeight w:val="360"/>
          <w:jc w:val="right"/>
        </w:trPr>
        <w:tc>
          <w:tcPr>
            <w:tcW w:w="1274" w:type="dxa"/>
            <w:vMerge w:val="restart"/>
          </w:tcPr>
          <w:p w:rsidR="0003129A" w:rsidRDefault="0003129A">
            <w:pPr>
              <w:pStyle w:val="TableParagraph"/>
              <w:spacing w:before="105"/>
              <w:rPr>
                <w:b/>
                <w:sz w:val="24"/>
              </w:rPr>
            </w:pPr>
          </w:p>
          <w:p w:rsidR="0003129A" w:rsidRDefault="00D50649">
            <w:pPr>
              <w:pStyle w:val="TableParagraph"/>
              <w:ind w:left="237"/>
              <w:rPr>
                <w:b/>
                <w:sz w:val="24"/>
              </w:rPr>
            </w:pPr>
            <w:r>
              <w:rPr>
                <w:b/>
                <w:sz w:val="24"/>
              </w:rPr>
              <w:t xml:space="preserve">№ </w:t>
            </w:r>
            <w:r>
              <w:rPr>
                <w:b/>
                <w:spacing w:val="-5"/>
                <w:sz w:val="24"/>
              </w:rPr>
              <w:t>п/п</w:t>
            </w:r>
          </w:p>
        </w:tc>
        <w:tc>
          <w:tcPr>
            <w:tcW w:w="4111" w:type="dxa"/>
            <w:vMerge w:val="restart"/>
          </w:tcPr>
          <w:p w:rsidR="0003129A" w:rsidRDefault="00D50649">
            <w:pPr>
              <w:pStyle w:val="TableParagraph"/>
              <w:spacing w:before="222" w:line="276" w:lineRule="auto"/>
              <w:ind w:left="236" w:right="591"/>
              <w:rPr>
                <w:b/>
                <w:sz w:val="24"/>
              </w:rPr>
            </w:pPr>
            <w:r>
              <w:rPr>
                <w:b/>
                <w:sz w:val="24"/>
              </w:rPr>
              <w:t>Наименование</w:t>
            </w:r>
            <w:r>
              <w:rPr>
                <w:b/>
                <w:spacing w:val="-11"/>
                <w:sz w:val="24"/>
              </w:rPr>
              <w:t xml:space="preserve"> </w:t>
            </w:r>
            <w:r>
              <w:rPr>
                <w:b/>
                <w:sz w:val="24"/>
              </w:rPr>
              <w:t>разделов</w:t>
            </w:r>
            <w:r>
              <w:rPr>
                <w:b/>
                <w:spacing w:val="-11"/>
                <w:sz w:val="24"/>
              </w:rPr>
              <w:t xml:space="preserve"> </w:t>
            </w:r>
            <w:r>
              <w:rPr>
                <w:b/>
                <w:sz w:val="24"/>
              </w:rPr>
              <w:t>и</w:t>
            </w:r>
            <w:r>
              <w:rPr>
                <w:b/>
                <w:spacing w:val="-14"/>
                <w:sz w:val="24"/>
              </w:rPr>
              <w:t xml:space="preserve"> </w:t>
            </w:r>
            <w:r>
              <w:rPr>
                <w:b/>
                <w:sz w:val="24"/>
              </w:rPr>
              <w:t xml:space="preserve">тем </w:t>
            </w:r>
            <w:r>
              <w:rPr>
                <w:b/>
                <w:spacing w:val="-2"/>
                <w:sz w:val="24"/>
              </w:rPr>
              <w:t>программы</w:t>
            </w:r>
          </w:p>
        </w:tc>
        <w:tc>
          <w:tcPr>
            <w:tcW w:w="4699" w:type="dxa"/>
            <w:gridSpan w:val="3"/>
          </w:tcPr>
          <w:p w:rsidR="0003129A" w:rsidRDefault="00D50649">
            <w:pPr>
              <w:pStyle w:val="TableParagraph"/>
              <w:spacing w:before="40"/>
              <w:ind w:left="100"/>
              <w:rPr>
                <w:b/>
                <w:sz w:val="24"/>
              </w:rPr>
            </w:pPr>
            <w:r>
              <w:rPr>
                <w:b/>
                <w:sz w:val="24"/>
              </w:rPr>
              <w:t>Количество</w:t>
            </w:r>
            <w:r>
              <w:rPr>
                <w:b/>
                <w:spacing w:val="-4"/>
                <w:sz w:val="24"/>
              </w:rPr>
              <w:t xml:space="preserve"> часов</w:t>
            </w:r>
          </w:p>
        </w:tc>
        <w:tc>
          <w:tcPr>
            <w:tcW w:w="4489" w:type="dxa"/>
            <w:vMerge w:val="restart"/>
          </w:tcPr>
          <w:p w:rsidR="0003129A" w:rsidRDefault="00D50649">
            <w:pPr>
              <w:pStyle w:val="TableParagraph"/>
              <w:spacing w:before="222" w:line="276" w:lineRule="auto"/>
              <w:ind w:left="236"/>
              <w:rPr>
                <w:b/>
                <w:sz w:val="24"/>
              </w:rPr>
            </w:pPr>
            <w:r>
              <w:rPr>
                <w:b/>
                <w:sz w:val="24"/>
              </w:rPr>
              <w:t>Электронные</w:t>
            </w:r>
            <w:r>
              <w:rPr>
                <w:b/>
                <w:spacing w:val="-15"/>
                <w:sz w:val="24"/>
              </w:rPr>
              <w:t xml:space="preserve"> </w:t>
            </w:r>
            <w:r>
              <w:rPr>
                <w:b/>
                <w:sz w:val="24"/>
              </w:rPr>
              <w:t>(цифровые) образовательные</w:t>
            </w:r>
            <w:r>
              <w:rPr>
                <w:b/>
                <w:spacing w:val="-9"/>
                <w:sz w:val="24"/>
              </w:rPr>
              <w:t xml:space="preserve"> </w:t>
            </w:r>
            <w:r>
              <w:rPr>
                <w:b/>
                <w:spacing w:val="-2"/>
                <w:sz w:val="24"/>
              </w:rPr>
              <w:t>ресурсы</w:t>
            </w:r>
          </w:p>
        </w:tc>
        <w:tc>
          <w:tcPr>
            <w:tcW w:w="1136" w:type="dxa"/>
            <w:vMerge w:val="restart"/>
            <w:tcBorders>
              <w:top w:val="nil"/>
              <w:right w:val="nil"/>
            </w:tcBorders>
          </w:tcPr>
          <w:p w:rsidR="0003129A" w:rsidRDefault="0003129A">
            <w:pPr>
              <w:pStyle w:val="TableParagraph"/>
            </w:pPr>
          </w:p>
        </w:tc>
      </w:tr>
      <w:tr w:rsidR="0003129A">
        <w:trPr>
          <w:trHeight w:val="988"/>
          <w:jc w:val="right"/>
        </w:trPr>
        <w:tc>
          <w:tcPr>
            <w:tcW w:w="1274" w:type="dxa"/>
            <w:vMerge/>
            <w:tcBorders>
              <w:top w:val="nil"/>
            </w:tcBorders>
          </w:tcPr>
          <w:p w:rsidR="0003129A" w:rsidRDefault="0003129A">
            <w:pPr>
              <w:rPr>
                <w:sz w:val="2"/>
                <w:szCs w:val="2"/>
              </w:rPr>
            </w:pPr>
          </w:p>
        </w:tc>
        <w:tc>
          <w:tcPr>
            <w:tcW w:w="4111" w:type="dxa"/>
            <w:vMerge/>
            <w:tcBorders>
              <w:top w:val="nil"/>
            </w:tcBorders>
          </w:tcPr>
          <w:p w:rsidR="0003129A" w:rsidRDefault="0003129A">
            <w:pPr>
              <w:rPr>
                <w:sz w:val="2"/>
                <w:szCs w:val="2"/>
              </w:rPr>
            </w:pPr>
          </w:p>
        </w:tc>
        <w:tc>
          <w:tcPr>
            <w:tcW w:w="949" w:type="dxa"/>
          </w:tcPr>
          <w:p w:rsidR="0003129A" w:rsidRDefault="00D50649">
            <w:pPr>
              <w:pStyle w:val="TableParagraph"/>
              <w:spacing w:before="203"/>
              <w:ind w:left="135" w:right="6"/>
              <w:jc w:val="center"/>
              <w:rPr>
                <w:b/>
                <w:sz w:val="24"/>
              </w:rPr>
            </w:pPr>
            <w:r>
              <w:rPr>
                <w:b/>
                <w:spacing w:val="-2"/>
                <w:sz w:val="24"/>
              </w:rPr>
              <w:t>Всего</w:t>
            </w:r>
          </w:p>
        </w:tc>
        <w:tc>
          <w:tcPr>
            <w:tcW w:w="1839" w:type="dxa"/>
          </w:tcPr>
          <w:p w:rsidR="0003129A" w:rsidRDefault="00D50649">
            <w:pPr>
              <w:pStyle w:val="TableParagraph"/>
              <w:spacing w:before="44" w:line="276" w:lineRule="auto"/>
              <w:ind w:left="236"/>
              <w:rPr>
                <w:b/>
                <w:sz w:val="24"/>
              </w:rPr>
            </w:pPr>
            <w:r>
              <w:rPr>
                <w:b/>
                <w:spacing w:val="-2"/>
                <w:sz w:val="24"/>
              </w:rPr>
              <w:t>Контрольные работы</w:t>
            </w:r>
          </w:p>
        </w:tc>
        <w:tc>
          <w:tcPr>
            <w:tcW w:w="1911" w:type="dxa"/>
          </w:tcPr>
          <w:p w:rsidR="0003129A" w:rsidRDefault="00D50649">
            <w:pPr>
              <w:pStyle w:val="TableParagraph"/>
              <w:spacing w:before="44" w:line="276" w:lineRule="auto"/>
              <w:ind w:left="236"/>
              <w:rPr>
                <w:b/>
                <w:sz w:val="24"/>
              </w:rPr>
            </w:pPr>
            <w:r>
              <w:rPr>
                <w:b/>
                <w:spacing w:val="-2"/>
                <w:sz w:val="24"/>
              </w:rPr>
              <w:t>Практические работы</w:t>
            </w:r>
          </w:p>
        </w:tc>
        <w:tc>
          <w:tcPr>
            <w:tcW w:w="4489" w:type="dxa"/>
            <w:vMerge/>
            <w:tcBorders>
              <w:top w:val="nil"/>
            </w:tcBorders>
          </w:tcPr>
          <w:p w:rsidR="0003129A" w:rsidRDefault="0003129A">
            <w:pPr>
              <w:rPr>
                <w:sz w:val="2"/>
                <w:szCs w:val="2"/>
              </w:rPr>
            </w:pPr>
          </w:p>
        </w:tc>
        <w:tc>
          <w:tcPr>
            <w:tcW w:w="1136" w:type="dxa"/>
            <w:vMerge/>
            <w:tcBorders>
              <w:top w:val="nil"/>
              <w:right w:val="nil"/>
            </w:tcBorders>
          </w:tcPr>
          <w:p w:rsidR="0003129A" w:rsidRDefault="0003129A">
            <w:pPr>
              <w:rPr>
                <w:sz w:val="2"/>
                <w:szCs w:val="2"/>
              </w:rPr>
            </w:pPr>
          </w:p>
        </w:tc>
      </w:tr>
      <w:tr w:rsidR="0003129A">
        <w:trPr>
          <w:trHeight w:val="355"/>
          <w:jc w:val="right"/>
        </w:trPr>
        <w:tc>
          <w:tcPr>
            <w:tcW w:w="14573" w:type="dxa"/>
            <w:gridSpan w:val="6"/>
          </w:tcPr>
          <w:p w:rsidR="0003129A" w:rsidRDefault="0003129A">
            <w:pPr>
              <w:pStyle w:val="TableParagraph"/>
            </w:pPr>
          </w:p>
        </w:tc>
        <w:tc>
          <w:tcPr>
            <w:tcW w:w="1136" w:type="dxa"/>
            <w:vMerge/>
            <w:tcBorders>
              <w:top w:val="nil"/>
              <w:right w:val="nil"/>
            </w:tcBorders>
          </w:tcPr>
          <w:p w:rsidR="0003129A" w:rsidRDefault="0003129A">
            <w:pPr>
              <w:rPr>
                <w:sz w:val="2"/>
                <w:szCs w:val="2"/>
              </w:rPr>
            </w:pPr>
          </w:p>
        </w:tc>
      </w:tr>
      <w:tr w:rsidR="0003129A">
        <w:trPr>
          <w:trHeight w:val="359"/>
          <w:jc w:val="right"/>
        </w:trPr>
        <w:tc>
          <w:tcPr>
            <w:tcW w:w="14573" w:type="dxa"/>
            <w:gridSpan w:val="6"/>
            <w:tcBorders>
              <w:bottom w:val="single" w:sz="4" w:space="0" w:color="000000"/>
            </w:tcBorders>
          </w:tcPr>
          <w:p w:rsidR="0003129A" w:rsidRDefault="00D50649">
            <w:pPr>
              <w:pStyle w:val="TableParagraph"/>
              <w:spacing w:before="40"/>
              <w:ind w:left="237"/>
              <w:rPr>
                <w:b/>
                <w:sz w:val="24"/>
              </w:rPr>
            </w:pPr>
            <w:r>
              <w:rPr>
                <w:b/>
                <w:sz w:val="24"/>
              </w:rPr>
              <w:t>Раздел</w:t>
            </w:r>
            <w:r>
              <w:rPr>
                <w:b/>
                <w:spacing w:val="-1"/>
                <w:sz w:val="24"/>
              </w:rPr>
              <w:t xml:space="preserve"> </w:t>
            </w:r>
            <w:r>
              <w:rPr>
                <w:b/>
                <w:sz w:val="24"/>
              </w:rPr>
              <w:t>1.</w:t>
            </w:r>
            <w:r>
              <w:rPr>
                <w:b/>
                <w:spacing w:val="1"/>
                <w:sz w:val="24"/>
              </w:rPr>
              <w:t xml:space="preserve"> </w:t>
            </w:r>
            <w:r>
              <w:rPr>
                <w:b/>
                <w:sz w:val="24"/>
              </w:rPr>
              <w:t>Язык и</w:t>
            </w:r>
            <w:r>
              <w:rPr>
                <w:b/>
                <w:spacing w:val="-3"/>
                <w:sz w:val="24"/>
              </w:rPr>
              <w:t xml:space="preserve"> </w:t>
            </w:r>
            <w:r>
              <w:rPr>
                <w:b/>
                <w:spacing w:val="-2"/>
                <w:sz w:val="24"/>
              </w:rPr>
              <w:t>культура</w:t>
            </w:r>
          </w:p>
        </w:tc>
        <w:tc>
          <w:tcPr>
            <w:tcW w:w="1136" w:type="dxa"/>
            <w:vMerge/>
            <w:tcBorders>
              <w:top w:val="nil"/>
              <w:right w:val="nil"/>
            </w:tcBorders>
          </w:tcPr>
          <w:p w:rsidR="0003129A" w:rsidRDefault="0003129A">
            <w:pPr>
              <w:rPr>
                <w:sz w:val="2"/>
                <w:szCs w:val="2"/>
              </w:rPr>
            </w:pPr>
          </w:p>
        </w:tc>
      </w:tr>
      <w:tr w:rsidR="0003129A">
        <w:trPr>
          <w:trHeight w:val="931"/>
          <w:jc w:val="right"/>
        </w:trPr>
        <w:tc>
          <w:tcPr>
            <w:tcW w:w="1274" w:type="dxa"/>
            <w:tcBorders>
              <w:right w:val="single" w:sz="4" w:space="0" w:color="000000"/>
            </w:tcBorders>
          </w:tcPr>
          <w:p w:rsidR="0003129A" w:rsidRDefault="0003129A">
            <w:pPr>
              <w:pStyle w:val="TableParagraph"/>
              <w:spacing w:before="51"/>
              <w:rPr>
                <w:b/>
                <w:sz w:val="24"/>
              </w:rPr>
            </w:pPr>
          </w:p>
          <w:p w:rsidR="0003129A" w:rsidRDefault="00D50649">
            <w:pPr>
              <w:pStyle w:val="TableParagraph"/>
              <w:ind w:left="103"/>
              <w:rPr>
                <w:sz w:val="24"/>
              </w:rPr>
            </w:pPr>
            <w:r>
              <w:rPr>
                <w:spacing w:val="-5"/>
                <w:sz w:val="24"/>
              </w:rPr>
              <w:t>1.1</w:t>
            </w:r>
          </w:p>
        </w:tc>
        <w:tc>
          <w:tcPr>
            <w:tcW w:w="4111"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8" w:line="276" w:lineRule="auto"/>
              <w:ind w:left="99"/>
              <w:rPr>
                <w:sz w:val="20"/>
              </w:rPr>
            </w:pPr>
            <w:r>
              <w:rPr>
                <w:sz w:val="20"/>
              </w:rPr>
              <w:t>Язык</w:t>
            </w:r>
            <w:r>
              <w:rPr>
                <w:spacing w:val="-7"/>
                <w:sz w:val="20"/>
              </w:rPr>
              <w:t xml:space="preserve"> </w:t>
            </w:r>
            <w:r>
              <w:rPr>
                <w:sz w:val="20"/>
              </w:rPr>
              <w:t>и</w:t>
            </w:r>
            <w:r>
              <w:rPr>
                <w:spacing w:val="-11"/>
                <w:sz w:val="20"/>
              </w:rPr>
              <w:t xml:space="preserve"> </w:t>
            </w:r>
            <w:r>
              <w:rPr>
                <w:sz w:val="20"/>
              </w:rPr>
              <w:t>речь.</w:t>
            </w:r>
            <w:r>
              <w:rPr>
                <w:spacing w:val="-7"/>
                <w:sz w:val="20"/>
              </w:rPr>
              <w:t xml:space="preserve"> </w:t>
            </w:r>
            <w:r>
              <w:rPr>
                <w:sz w:val="20"/>
              </w:rPr>
              <w:t>Язык</w:t>
            </w:r>
            <w:r>
              <w:rPr>
                <w:spacing w:val="-7"/>
                <w:sz w:val="20"/>
              </w:rPr>
              <w:t xml:space="preserve"> </w:t>
            </w:r>
            <w:r>
              <w:rPr>
                <w:sz w:val="20"/>
              </w:rPr>
              <w:t>и</w:t>
            </w:r>
            <w:r>
              <w:rPr>
                <w:spacing w:val="-11"/>
                <w:sz w:val="20"/>
              </w:rPr>
              <w:t xml:space="preserve"> </w:t>
            </w:r>
            <w:r>
              <w:rPr>
                <w:sz w:val="20"/>
              </w:rPr>
              <w:t xml:space="preserve">художественная </w:t>
            </w:r>
            <w:r>
              <w:rPr>
                <w:spacing w:val="-2"/>
                <w:sz w:val="20"/>
              </w:rPr>
              <w:t>литература</w:t>
            </w:r>
          </w:p>
        </w:tc>
        <w:tc>
          <w:tcPr>
            <w:tcW w:w="949" w:type="dxa"/>
            <w:tcBorders>
              <w:left w:val="single" w:sz="4" w:space="0" w:color="000000"/>
            </w:tcBorders>
          </w:tcPr>
          <w:p w:rsidR="0003129A" w:rsidRDefault="0003129A">
            <w:pPr>
              <w:pStyle w:val="TableParagraph"/>
              <w:spacing w:before="51"/>
              <w:rPr>
                <w:b/>
                <w:sz w:val="24"/>
              </w:rPr>
            </w:pPr>
          </w:p>
          <w:p w:rsidR="0003129A" w:rsidRDefault="00D50649">
            <w:pPr>
              <w:pStyle w:val="TableParagraph"/>
              <w:ind w:left="199" w:right="67"/>
              <w:jc w:val="center"/>
              <w:rPr>
                <w:sz w:val="24"/>
              </w:rPr>
            </w:pPr>
            <w:r>
              <w:rPr>
                <w:spacing w:val="-10"/>
                <w:sz w:val="24"/>
              </w:rPr>
              <w:t>2</w:t>
            </w:r>
          </w:p>
        </w:tc>
        <w:tc>
          <w:tcPr>
            <w:tcW w:w="1839" w:type="dxa"/>
          </w:tcPr>
          <w:p w:rsidR="0003129A" w:rsidRDefault="0003129A">
            <w:pPr>
              <w:pStyle w:val="TableParagraph"/>
              <w:spacing w:before="89"/>
              <w:rPr>
                <w:b/>
              </w:rPr>
            </w:pPr>
          </w:p>
          <w:p w:rsidR="0003129A" w:rsidRDefault="00D50649">
            <w:pPr>
              <w:pStyle w:val="TableParagraph"/>
              <w:ind w:right="792"/>
              <w:jc w:val="right"/>
              <w:rPr>
                <w:rFonts w:ascii="Calibri"/>
              </w:rPr>
            </w:pPr>
            <w:r>
              <w:rPr>
                <w:rFonts w:ascii="Calibri"/>
                <w:spacing w:val="-10"/>
              </w:rPr>
              <w:t>1</w:t>
            </w:r>
          </w:p>
        </w:tc>
        <w:tc>
          <w:tcPr>
            <w:tcW w:w="1911" w:type="dxa"/>
          </w:tcPr>
          <w:p w:rsidR="0003129A" w:rsidRDefault="0003129A">
            <w:pPr>
              <w:pStyle w:val="TableParagraph"/>
            </w:pPr>
          </w:p>
        </w:tc>
        <w:tc>
          <w:tcPr>
            <w:tcW w:w="4489" w:type="dxa"/>
          </w:tcPr>
          <w:p w:rsidR="0003129A" w:rsidRDefault="00AC5285">
            <w:pPr>
              <w:pStyle w:val="TableParagraph"/>
              <w:spacing w:before="56"/>
              <w:ind w:left="102"/>
              <w:rPr>
                <w:rFonts w:ascii="Verdana"/>
                <w:sz w:val="24"/>
              </w:rPr>
            </w:pPr>
            <w:hyperlink r:id="rId6">
              <w:r w:rsidR="00D50649">
                <w:rPr>
                  <w:rFonts w:ascii="Verdana"/>
                  <w:color w:val="0000FF"/>
                  <w:spacing w:val="-2"/>
                  <w:sz w:val="24"/>
                  <w:u w:val="single" w:color="0000FF"/>
                </w:rPr>
                <w:t>http://www.gramma.ru/</w:t>
              </w:r>
            </w:hyperlink>
          </w:p>
        </w:tc>
        <w:tc>
          <w:tcPr>
            <w:tcW w:w="1136" w:type="dxa"/>
            <w:vMerge/>
            <w:tcBorders>
              <w:top w:val="nil"/>
              <w:right w:val="nil"/>
            </w:tcBorders>
          </w:tcPr>
          <w:p w:rsidR="0003129A" w:rsidRDefault="0003129A">
            <w:pPr>
              <w:rPr>
                <w:sz w:val="2"/>
                <w:szCs w:val="2"/>
              </w:rPr>
            </w:pPr>
          </w:p>
        </w:tc>
      </w:tr>
      <w:tr w:rsidR="0003129A">
        <w:trPr>
          <w:trHeight w:val="931"/>
          <w:jc w:val="right"/>
        </w:trPr>
        <w:tc>
          <w:tcPr>
            <w:tcW w:w="1274" w:type="dxa"/>
            <w:tcBorders>
              <w:right w:val="single" w:sz="4" w:space="0" w:color="000000"/>
            </w:tcBorders>
          </w:tcPr>
          <w:p w:rsidR="0003129A" w:rsidRDefault="0003129A">
            <w:pPr>
              <w:pStyle w:val="TableParagraph"/>
              <w:spacing w:before="51"/>
              <w:rPr>
                <w:b/>
                <w:sz w:val="24"/>
              </w:rPr>
            </w:pPr>
          </w:p>
          <w:p w:rsidR="0003129A" w:rsidRDefault="00D50649">
            <w:pPr>
              <w:pStyle w:val="TableParagraph"/>
              <w:ind w:left="103"/>
              <w:rPr>
                <w:sz w:val="24"/>
              </w:rPr>
            </w:pPr>
            <w:r>
              <w:rPr>
                <w:spacing w:val="-5"/>
                <w:sz w:val="24"/>
              </w:rPr>
              <w:t>1.2</w:t>
            </w:r>
          </w:p>
        </w:tc>
        <w:tc>
          <w:tcPr>
            <w:tcW w:w="4111"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8" w:line="276" w:lineRule="auto"/>
              <w:ind w:left="99"/>
              <w:rPr>
                <w:sz w:val="20"/>
              </w:rPr>
            </w:pPr>
            <w:r>
              <w:rPr>
                <w:sz w:val="20"/>
              </w:rPr>
              <w:t>Тексты</w:t>
            </w:r>
            <w:r>
              <w:rPr>
                <w:spacing w:val="-13"/>
                <w:sz w:val="20"/>
              </w:rPr>
              <w:t xml:space="preserve"> </w:t>
            </w:r>
            <w:r>
              <w:rPr>
                <w:sz w:val="20"/>
              </w:rPr>
              <w:t>художественной</w:t>
            </w:r>
            <w:r>
              <w:rPr>
                <w:spacing w:val="-12"/>
                <w:sz w:val="20"/>
              </w:rPr>
              <w:t xml:space="preserve"> </w:t>
            </w:r>
            <w:r>
              <w:rPr>
                <w:sz w:val="20"/>
              </w:rPr>
              <w:t>литературы</w:t>
            </w:r>
            <w:r>
              <w:rPr>
                <w:spacing w:val="-13"/>
                <w:sz w:val="20"/>
              </w:rPr>
              <w:t xml:space="preserve"> </w:t>
            </w:r>
            <w:r>
              <w:rPr>
                <w:sz w:val="20"/>
              </w:rPr>
              <w:t>как единство формы и содержания</w:t>
            </w:r>
          </w:p>
        </w:tc>
        <w:tc>
          <w:tcPr>
            <w:tcW w:w="949" w:type="dxa"/>
            <w:tcBorders>
              <w:left w:val="single" w:sz="4" w:space="0" w:color="000000"/>
            </w:tcBorders>
          </w:tcPr>
          <w:p w:rsidR="0003129A" w:rsidRDefault="0003129A">
            <w:pPr>
              <w:pStyle w:val="TableParagraph"/>
              <w:spacing w:before="51"/>
              <w:rPr>
                <w:b/>
                <w:sz w:val="24"/>
              </w:rPr>
            </w:pPr>
          </w:p>
          <w:p w:rsidR="0003129A" w:rsidRDefault="00D50649">
            <w:pPr>
              <w:pStyle w:val="TableParagraph"/>
              <w:ind w:left="199"/>
              <w:jc w:val="center"/>
              <w:rPr>
                <w:sz w:val="24"/>
              </w:rPr>
            </w:pPr>
            <w:r>
              <w:rPr>
                <w:spacing w:val="-10"/>
                <w:sz w:val="24"/>
              </w:rPr>
              <w:t>2</w:t>
            </w:r>
          </w:p>
        </w:tc>
        <w:tc>
          <w:tcPr>
            <w:tcW w:w="1839" w:type="dxa"/>
          </w:tcPr>
          <w:p w:rsidR="0003129A" w:rsidRDefault="0003129A">
            <w:pPr>
              <w:pStyle w:val="TableParagraph"/>
            </w:pPr>
          </w:p>
        </w:tc>
        <w:tc>
          <w:tcPr>
            <w:tcW w:w="1911" w:type="dxa"/>
          </w:tcPr>
          <w:p w:rsidR="0003129A" w:rsidRDefault="0003129A">
            <w:pPr>
              <w:pStyle w:val="TableParagraph"/>
            </w:pPr>
          </w:p>
        </w:tc>
        <w:tc>
          <w:tcPr>
            <w:tcW w:w="4489" w:type="dxa"/>
          </w:tcPr>
          <w:p w:rsidR="0003129A" w:rsidRDefault="00AC5285">
            <w:pPr>
              <w:pStyle w:val="TableParagraph"/>
              <w:spacing w:before="56"/>
              <w:ind w:left="102"/>
              <w:rPr>
                <w:rFonts w:ascii="Verdana"/>
                <w:sz w:val="24"/>
              </w:rPr>
            </w:pPr>
            <w:hyperlink r:id="rId7">
              <w:r w:rsidR="00D50649">
                <w:rPr>
                  <w:rFonts w:ascii="Verdana"/>
                  <w:color w:val="0000FF"/>
                  <w:spacing w:val="-2"/>
                  <w:sz w:val="24"/>
                  <w:u w:val="single" w:color="0000FF"/>
                </w:rPr>
                <w:t>http://www.gramma.ru/</w:t>
              </w:r>
            </w:hyperlink>
          </w:p>
        </w:tc>
        <w:tc>
          <w:tcPr>
            <w:tcW w:w="1136" w:type="dxa"/>
            <w:vMerge/>
            <w:tcBorders>
              <w:top w:val="nil"/>
              <w:right w:val="nil"/>
            </w:tcBorders>
          </w:tcPr>
          <w:p w:rsidR="0003129A" w:rsidRDefault="0003129A">
            <w:pPr>
              <w:rPr>
                <w:sz w:val="2"/>
                <w:szCs w:val="2"/>
              </w:rPr>
            </w:pPr>
          </w:p>
        </w:tc>
      </w:tr>
      <w:tr w:rsidR="0003129A">
        <w:trPr>
          <w:trHeight w:val="1045"/>
          <w:jc w:val="right"/>
        </w:trPr>
        <w:tc>
          <w:tcPr>
            <w:tcW w:w="1274" w:type="dxa"/>
            <w:tcBorders>
              <w:right w:val="single" w:sz="4" w:space="0" w:color="000000"/>
            </w:tcBorders>
          </w:tcPr>
          <w:p w:rsidR="0003129A" w:rsidRDefault="0003129A">
            <w:pPr>
              <w:pStyle w:val="TableParagraph"/>
              <w:spacing w:before="104"/>
              <w:rPr>
                <w:b/>
                <w:sz w:val="24"/>
              </w:rPr>
            </w:pPr>
          </w:p>
          <w:p w:rsidR="0003129A" w:rsidRDefault="00D50649">
            <w:pPr>
              <w:pStyle w:val="TableParagraph"/>
              <w:ind w:left="103"/>
              <w:rPr>
                <w:sz w:val="24"/>
              </w:rPr>
            </w:pPr>
            <w:r>
              <w:rPr>
                <w:spacing w:val="-5"/>
                <w:sz w:val="24"/>
              </w:rPr>
              <w:t>1.3</w:t>
            </w:r>
          </w:p>
        </w:tc>
        <w:tc>
          <w:tcPr>
            <w:tcW w:w="4111"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8" w:line="276" w:lineRule="auto"/>
              <w:ind w:left="99"/>
              <w:rPr>
                <w:sz w:val="20"/>
              </w:rPr>
            </w:pPr>
            <w:r>
              <w:rPr>
                <w:sz w:val="20"/>
              </w:rPr>
              <w:t>Р/р</w:t>
            </w:r>
            <w:r>
              <w:rPr>
                <w:spacing w:val="-9"/>
                <w:sz w:val="20"/>
              </w:rPr>
              <w:t xml:space="preserve"> </w:t>
            </w:r>
            <w:r>
              <w:rPr>
                <w:sz w:val="20"/>
              </w:rPr>
              <w:t>Практическая</w:t>
            </w:r>
            <w:r>
              <w:rPr>
                <w:spacing w:val="-10"/>
                <w:sz w:val="20"/>
              </w:rPr>
              <w:t xml:space="preserve"> </w:t>
            </w:r>
            <w:r>
              <w:rPr>
                <w:sz w:val="20"/>
              </w:rPr>
              <w:t>работа</w:t>
            </w:r>
            <w:r>
              <w:rPr>
                <w:spacing w:val="-7"/>
                <w:sz w:val="20"/>
              </w:rPr>
              <w:t xml:space="preserve"> </w:t>
            </w:r>
            <w:r>
              <w:rPr>
                <w:sz w:val="20"/>
              </w:rPr>
              <w:t>с</w:t>
            </w:r>
            <w:r>
              <w:rPr>
                <w:spacing w:val="-11"/>
                <w:sz w:val="20"/>
              </w:rPr>
              <w:t xml:space="preserve"> </w:t>
            </w:r>
            <w:r>
              <w:rPr>
                <w:sz w:val="20"/>
              </w:rPr>
              <w:t>текстами</w:t>
            </w:r>
            <w:r>
              <w:rPr>
                <w:spacing w:val="-10"/>
                <w:sz w:val="20"/>
              </w:rPr>
              <w:t xml:space="preserve"> </w:t>
            </w:r>
            <w:r>
              <w:rPr>
                <w:sz w:val="20"/>
              </w:rPr>
              <w:t>русских писателей (А. Пушкин «Скупой рыцарь»)</w:t>
            </w:r>
          </w:p>
        </w:tc>
        <w:tc>
          <w:tcPr>
            <w:tcW w:w="949" w:type="dxa"/>
            <w:tcBorders>
              <w:left w:val="single" w:sz="4" w:space="0" w:color="000000"/>
            </w:tcBorders>
          </w:tcPr>
          <w:p w:rsidR="0003129A" w:rsidRDefault="0003129A">
            <w:pPr>
              <w:pStyle w:val="TableParagraph"/>
              <w:spacing w:before="104"/>
              <w:rPr>
                <w:b/>
                <w:sz w:val="24"/>
              </w:rPr>
            </w:pPr>
          </w:p>
          <w:p w:rsidR="0003129A" w:rsidRDefault="00D50649">
            <w:pPr>
              <w:pStyle w:val="TableParagraph"/>
              <w:ind w:left="199" w:right="67"/>
              <w:jc w:val="center"/>
              <w:rPr>
                <w:sz w:val="24"/>
              </w:rPr>
            </w:pPr>
            <w:r>
              <w:rPr>
                <w:spacing w:val="-10"/>
                <w:sz w:val="24"/>
              </w:rPr>
              <w:t>2</w:t>
            </w:r>
          </w:p>
        </w:tc>
        <w:tc>
          <w:tcPr>
            <w:tcW w:w="1839" w:type="dxa"/>
          </w:tcPr>
          <w:p w:rsidR="0003129A" w:rsidRDefault="0003129A">
            <w:pPr>
              <w:pStyle w:val="TableParagraph"/>
            </w:pPr>
          </w:p>
        </w:tc>
        <w:tc>
          <w:tcPr>
            <w:tcW w:w="1911" w:type="dxa"/>
          </w:tcPr>
          <w:p w:rsidR="0003129A" w:rsidRDefault="0003129A">
            <w:pPr>
              <w:pStyle w:val="TableParagraph"/>
              <w:spacing w:before="142"/>
              <w:rPr>
                <w:b/>
              </w:rPr>
            </w:pPr>
          </w:p>
          <w:p w:rsidR="0003129A" w:rsidRDefault="00D50649">
            <w:pPr>
              <w:pStyle w:val="TableParagraph"/>
              <w:ind w:left="141" w:right="4"/>
              <w:jc w:val="center"/>
              <w:rPr>
                <w:rFonts w:ascii="Calibri"/>
              </w:rPr>
            </w:pPr>
            <w:r>
              <w:rPr>
                <w:rFonts w:ascii="Calibri"/>
                <w:spacing w:val="-10"/>
              </w:rPr>
              <w:t>1</w:t>
            </w:r>
          </w:p>
        </w:tc>
        <w:tc>
          <w:tcPr>
            <w:tcW w:w="4489" w:type="dxa"/>
          </w:tcPr>
          <w:p w:rsidR="0003129A" w:rsidRDefault="00AC5285">
            <w:pPr>
              <w:pStyle w:val="TableParagraph"/>
              <w:spacing w:before="113"/>
              <w:ind w:left="102"/>
              <w:rPr>
                <w:rFonts w:ascii="Verdana"/>
                <w:sz w:val="24"/>
              </w:rPr>
            </w:pPr>
            <w:hyperlink r:id="rId8">
              <w:r w:rsidR="00D50649">
                <w:rPr>
                  <w:rFonts w:ascii="Verdana"/>
                  <w:color w:val="0000FF"/>
                  <w:spacing w:val="-2"/>
                  <w:sz w:val="24"/>
                  <w:u w:val="single" w:color="0000FF"/>
                </w:rPr>
                <w:t>http://www.gramma.ru/</w:t>
              </w:r>
            </w:hyperlink>
          </w:p>
        </w:tc>
        <w:tc>
          <w:tcPr>
            <w:tcW w:w="1136" w:type="dxa"/>
            <w:vMerge/>
            <w:tcBorders>
              <w:top w:val="nil"/>
              <w:right w:val="nil"/>
            </w:tcBorders>
          </w:tcPr>
          <w:p w:rsidR="0003129A" w:rsidRDefault="0003129A">
            <w:pPr>
              <w:rPr>
                <w:sz w:val="2"/>
                <w:szCs w:val="2"/>
              </w:rPr>
            </w:pPr>
          </w:p>
        </w:tc>
      </w:tr>
      <w:tr w:rsidR="0003129A">
        <w:trPr>
          <w:trHeight w:val="547"/>
          <w:jc w:val="right"/>
        </w:trPr>
        <w:tc>
          <w:tcPr>
            <w:tcW w:w="5385" w:type="dxa"/>
            <w:gridSpan w:val="2"/>
            <w:tcBorders>
              <w:top w:val="single" w:sz="4" w:space="0" w:color="000000"/>
            </w:tcBorders>
          </w:tcPr>
          <w:p w:rsidR="0003129A" w:rsidRDefault="00D50649">
            <w:pPr>
              <w:pStyle w:val="TableParagraph"/>
              <w:spacing w:before="126"/>
              <w:ind w:left="237"/>
              <w:rPr>
                <w:sz w:val="24"/>
              </w:rPr>
            </w:pPr>
            <w:r>
              <w:rPr>
                <w:sz w:val="24"/>
              </w:rPr>
              <w:t>Итого по</w:t>
            </w:r>
            <w:r>
              <w:rPr>
                <w:spacing w:val="-2"/>
                <w:sz w:val="24"/>
              </w:rPr>
              <w:t xml:space="preserve"> разделу</w:t>
            </w:r>
          </w:p>
        </w:tc>
        <w:tc>
          <w:tcPr>
            <w:tcW w:w="949" w:type="dxa"/>
          </w:tcPr>
          <w:p w:rsidR="0003129A" w:rsidRDefault="00D50649">
            <w:pPr>
              <w:pStyle w:val="TableParagraph"/>
              <w:spacing w:before="126"/>
              <w:ind w:left="135"/>
              <w:jc w:val="center"/>
              <w:rPr>
                <w:sz w:val="24"/>
              </w:rPr>
            </w:pPr>
            <w:r>
              <w:rPr>
                <w:spacing w:val="-10"/>
                <w:sz w:val="24"/>
              </w:rPr>
              <w:t>6</w:t>
            </w:r>
          </w:p>
        </w:tc>
        <w:tc>
          <w:tcPr>
            <w:tcW w:w="8239" w:type="dxa"/>
            <w:gridSpan w:val="3"/>
          </w:tcPr>
          <w:p w:rsidR="0003129A" w:rsidRDefault="0003129A">
            <w:pPr>
              <w:pStyle w:val="TableParagraph"/>
            </w:pPr>
          </w:p>
        </w:tc>
        <w:tc>
          <w:tcPr>
            <w:tcW w:w="1136" w:type="dxa"/>
            <w:tcBorders>
              <w:right w:val="nil"/>
            </w:tcBorders>
          </w:tcPr>
          <w:p w:rsidR="0003129A" w:rsidRDefault="0003129A">
            <w:pPr>
              <w:pStyle w:val="TableParagraph"/>
            </w:pPr>
          </w:p>
        </w:tc>
      </w:tr>
      <w:tr w:rsidR="0003129A">
        <w:trPr>
          <w:trHeight w:val="494"/>
          <w:jc w:val="right"/>
        </w:trPr>
        <w:tc>
          <w:tcPr>
            <w:tcW w:w="14573" w:type="dxa"/>
            <w:gridSpan w:val="6"/>
            <w:tcBorders>
              <w:bottom w:val="single" w:sz="4" w:space="0" w:color="000000"/>
            </w:tcBorders>
          </w:tcPr>
          <w:p w:rsidR="0003129A" w:rsidRDefault="00D50649">
            <w:pPr>
              <w:pStyle w:val="TableParagraph"/>
              <w:spacing w:before="107"/>
              <w:ind w:left="237"/>
              <w:rPr>
                <w:b/>
                <w:sz w:val="24"/>
              </w:rPr>
            </w:pPr>
            <w:r>
              <w:rPr>
                <w:b/>
                <w:sz w:val="24"/>
              </w:rPr>
              <w:t>Раздел</w:t>
            </w:r>
            <w:r>
              <w:rPr>
                <w:b/>
                <w:spacing w:val="-4"/>
                <w:sz w:val="24"/>
              </w:rPr>
              <w:t xml:space="preserve"> </w:t>
            </w:r>
            <w:r>
              <w:rPr>
                <w:b/>
                <w:sz w:val="24"/>
              </w:rPr>
              <w:t>2.</w:t>
            </w:r>
            <w:r>
              <w:rPr>
                <w:b/>
                <w:spacing w:val="2"/>
                <w:sz w:val="24"/>
              </w:rPr>
              <w:t xml:space="preserve"> </w:t>
            </w:r>
            <w:r>
              <w:rPr>
                <w:b/>
                <w:sz w:val="24"/>
              </w:rPr>
              <w:t>Культура</w:t>
            </w:r>
            <w:r>
              <w:rPr>
                <w:b/>
                <w:spacing w:val="-4"/>
                <w:sz w:val="24"/>
              </w:rPr>
              <w:t xml:space="preserve"> речи</w:t>
            </w:r>
          </w:p>
        </w:tc>
        <w:tc>
          <w:tcPr>
            <w:tcW w:w="1136" w:type="dxa"/>
            <w:tcBorders>
              <w:right w:val="nil"/>
            </w:tcBorders>
          </w:tcPr>
          <w:p w:rsidR="0003129A" w:rsidRDefault="0003129A">
            <w:pPr>
              <w:pStyle w:val="TableParagraph"/>
            </w:pPr>
          </w:p>
        </w:tc>
      </w:tr>
      <w:tr w:rsidR="0003129A">
        <w:trPr>
          <w:trHeight w:val="1046"/>
          <w:jc w:val="right"/>
        </w:trPr>
        <w:tc>
          <w:tcPr>
            <w:tcW w:w="1274" w:type="dxa"/>
            <w:tcBorders>
              <w:right w:val="single" w:sz="4" w:space="0" w:color="000000"/>
            </w:tcBorders>
          </w:tcPr>
          <w:p w:rsidR="0003129A" w:rsidRDefault="0003129A">
            <w:pPr>
              <w:pStyle w:val="TableParagraph"/>
              <w:spacing w:before="104"/>
              <w:rPr>
                <w:b/>
                <w:sz w:val="24"/>
              </w:rPr>
            </w:pPr>
          </w:p>
          <w:p w:rsidR="0003129A" w:rsidRDefault="00D50649">
            <w:pPr>
              <w:pStyle w:val="TableParagraph"/>
              <w:spacing w:before="1"/>
              <w:ind w:left="103"/>
              <w:rPr>
                <w:sz w:val="24"/>
              </w:rPr>
            </w:pPr>
            <w:r>
              <w:rPr>
                <w:spacing w:val="-5"/>
                <w:sz w:val="24"/>
              </w:rPr>
              <w:t>2.1</w:t>
            </w:r>
          </w:p>
        </w:tc>
        <w:tc>
          <w:tcPr>
            <w:tcW w:w="4111"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8"/>
              <w:ind w:left="99"/>
              <w:rPr>
                <w:sz w:val="20"/>
              </w:rPr>
            </w:pPr>
            <w:r>
              <w:rPr>
                <w:sz w:val="20"/>
              </w:rPr>
              <w:t>Основные</w:t>
            </w:r>
            <w:r>
              <w:rPr>
                <w:spacing w:val="-8"/>
                <w:sz w:val="20"/>
              </w:rPr>
              <w:t xml:space="preserve"> </w:t>
            </w:r>
            <w:r>
              <w:rPr>
                <w:sz w:val="20"/>
              </w:rPr>
              <w:t>нормы</w:t>
            </w:r>
            <w:r>
              <w:rPr>
                <w:spacing w:val="-6"/>
                <w:sz w:val="20"/>
              </w:rPr>
              <w:t xml:space="preserve"> </w:t>
            </w:r>
            <w:r>
              <w:rPr>
                <w:spacing w:val="-2"/>
                <w:sz w:val="20"/>
              </w:rPr>
              <w:t>современного</w:t>
            </w:r>
          </w:p>
          <w:p w:rsidR="0003129A" w:rsidRDefault="00D50649">
            <w:pPr>
              <w:pStyle w:val="TableParagraph"/>
              <w:spacing w:before="34" w:line="276" w:lineRule="auto"/>
              <w:ind w:left="99"/>
              <w:rPr>
                <w:sz w:val="20"/>
              </w:rPr>
            </w:pPr>
            <w:r>
              <w:rPr>
                <w:sz w:val="20"/>
              </w:rPr>
              <w:t>литературного</w:t>
            </w:r>
            <w:r>
              <w:rPr>
                <w:spacing w:val="-11"/>
                <w:sz w:val="20"/>
              </w:rPr>
              <w:t xml:space="preserve"> </w:t>
            </w:r>
            <w:r>
              <w:rPr>
                <w:sz w:val="20"/>
              </w:rPr>
              <w:t>произношения</w:t>
            </w:r>
            <w:r>
              <w:rPr>
                <w:spacing w:val="36"/>
                <w:sz w:val="20"/>
              </w:rPr>
              <w:t xml:space="preserve"> </w:t>
            </w:r>
            <w:r>
              <w:rPr>
                <w:sz w:val="20"/>
              </w:rPr>
              <w:t>и</w:t>
            </w:r>
            <w:r>
              <w:rPr>
                <w:spacing w:val="-9"/>
                <w:sz w:val="20"/>
              </w:rPr>
              <w:t xml:space="preserve"> </w:t>
            </w:r>
            <w:r>
              <w:rPr>
                <w:sz w:val="20"/>
              </w:rPr>
              <w:t>ударения</w:t>
            </w:r>
            <w:r>
              <w:rPr>
                <w:spacing w:val="-8"/>
                <w:sz w:val="20"/>
              </w:rPr>
              <w:t xml:space="preserve"> </w:t>
            </w:r>
            <w:r>
              <w:rPr>
                <w:sz w:val="20"/>
              </w:rPr>
              <w:t>в русском языке.</w:t>
            </w:r>
          </w:p>
        </w:tc>
        <w:tc>
          <w:tcPr>
            <w:tcW w:w="949" w:type="dxa"/>
            <w:tcBorders>
              <w:left w:val="single" w:sz="4" w:space="0" w:color="000000"/>
            </w:tcBorders>
          </w:tcPr>
          <w:p w:rsidR="0003129A" w:rsidRDefault="0003129A">
            <w:pPr>
              <w:pStyle w:val="TableParagraph"/>
              <w:spacing w:before="104"/>
              <w:rPr>
                <w:b/>
                <w:sz w:val="24"/>
              </w:rPr>
            </w:pPr>
          </w:p>
          <w:p w:rsidR="0003129A" w:rsidRDefault="00D50649">
            <w:pPr>
              <w:pStyle w:val="TableParagraph"/>
              <w:spacing w:before="1"/>
              <w:ind w:left="199" w:right="67"/>
              <w:jc w:val="center"/>
              <w:rPr>
                <w:sz w:val="24"/>
              </w:rPr>
            </w:pPr>
            <w:r>
              <w:rPr>
                <w:spacing w:val="-10"/>
                <w:sz w:val="24"/>
              </w:rPr>
              <w:t>2</w:t>
            </w:r>
          </w:p>
        </w:tc>
        <w:tc>
          <w:tcPr>
            <w:tcW w:w="1839" w:type="dxa"/>
          </w:tcPr>
          <w:p w:rsidR="0003129A" w:rsidRDefault="0003129A">
            <w:pPr>
              <w:pStyle w:val="TableParagraph"/>
            </w:pPr>
          </w:p>
        </w:tc>
        <w:tc>
          <w:tcPr>
            <w:tcW w:w="1911" w:type="dxa"/>
          </w:tcPr>
          <w:p w:rsidR="0003129A" w:rsidRDefault="0003129A">
            <w:pPr>
              <w:pStyle w:val="TableParagraph"/>
            </w:pPr>
          </w:p>
        </w:tc>
        <w:tc>
          <w:tcPr>
            <w:tcW w:w="4489" w:type="dxa"/>
          </w:tcPr>
          <w:p w:rsidR="0003129A" w:rsidRDefault="00AC5285">
            <w:pPr>
              <w:pStyle w:val="TableParagraph"/>
              <w:spacing w:before="113"/>
              <w:ind w:left="102"/>
              <w:rPr>
                <w:rFonts w:ascii="Verdana"/>
                <w:sz w:val="24"/>
              </w:rPr>
            </w:pPr>
            <w:hyperlink r:id="rId9">
              <w:r w:rsidR="00D50649">
                <w:rPr>
                  <w:rFonts w:ascii="Verdana"/>
                  <w:color w:val="0000FF"/>
                  <w:spacing w:val="-2"/>
                  <w:sz w:val="24"/>
                  <w:u w:val="single" w:color="0000FF"/>
                </w:rPr>
                <w:t>http://www.gramma.ru/</w:t>
              </w:r>
            </w:hyperlink>
          </w:p>
        </w:tc>
        <w:tc>
          <w:tcPr>
            <w:tcW w:w="1136" w:type="dxa"/>
            <w:vMerge w:val="restart"/>
            <w:tcBorders>
              <w:bottom w:val="nil"/>
              <w:right w:val="nil"/>
            </w:tcBorders>
          </w:tcPr>
          <w:p w:rsidR="0003129A" w:rsidRDefault="0003129A">
            <w:pPr>
              <w:pStyle w:val="TableParagraph"/>
            </w:pPr>
          </w:p>
        </w:tc>
      </w:tr>
      <w:tr w:rsidR="0003129A">
        <w:trPr>
          <w:trHeight w:val="931"/>
          <w:jc w:val="right"/>
        </w:trPr>
        <w:tc>
          <w:tcPr>
            <w:tcW w:w="1274" w:type="dxa"/>
            <w:tcBorders>
              <w:right w:val="single" w:sz="4" w:space="0" w:color="000000"/>
            </w:tcBorders>
          </w:tcPr>
          <w:p w:rsidR="0003129A" w:rsidRDefault="0003129A">
            <w:pPr>
              <w:pStyle w:val="TableParagraph"/>
              <w:spacing w:before="46"/>
              <w:rPr>
                <w:b/>
                <w:sz w:val="24"/>
              </w:rPr>
            </w:pPr>
          </w:p>
          <w:p w:rsidR="0003129A" w:rsidRDefault="00D50649">
            <w:pPr>
              <w:pStyle w:val="TableParagraph"/>
              <w:spacing w:before="1"/>
              <w:ind w:left="103"/>
              <w:rPr>
                <w:sz w:val="24"/>
              </w:rPr>
            </w:pPr>
            <w:r>
              <w:rPr>
                <w:spacing w:val="-5"/>
                <w:sz w:val="24"/>
              </w:rPr>
              <w:t>2.2</w:t>
            </w:r>
          </w:p>
        </w:tc>
        <w:tc>
          <w:tcPr>
            <w:tcW w:w="4111"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3"/>
              <w:ind w:left="99"/>
              <w:rPr>
                <w:sz w:val="20"/>
              </w:rPr>
            </w:pPr>
            <w:r>
              <w:rPr>
                <w:spacing w:val="-2"/>
                <w:sz w:val="20"/>
              </w:rPr>
              <w:t>Написания,</w:t>
            </w:r>
            <w:r>
              <w:rPr>
                <w:spacing w:val="7"/>
                <w:sz w:val="20"/>
              </w:rPr>
              <w:t xml:space="preserve"> </w:t>
            </w:r>
            <w:r>
              <w:rPr>
                <w:spacing w:val="-2"/>
                <w:sz w:val="20"/>
              </w:rPr>
              <w:t>подчиняющиеся</w:t>
            </w:r>
          </w:p>
          <w:p w:rsidR="0003129A" w:rsidRDefault="00D50649">
            <w:pPr>
              <w:pStyle w:val="TableParagraph"/>
              <w:spacing w:before="34"/>
              <w:ind w:left="99"/>
              <w:rPr>
                <w:sz w:val="20"/>
              </w:rPr>
            </w:pPr>
            <w:r>
              <w:rPr>
                <w:spacing w:val="-2"/>
                <w:sz w:val="20"/>
              </w:rPr>
              <w:t>морфологическому,</w:t>
            </w:r>
            <w:r>
              <w:rPr>
                <w:spacing w:val="12"/>
                <w:sz w:val="20"/>
              </w:rPr>
              <w:t xml:space="preserve"> </w:t>
            </w:r>
            <w:r>
              <w:rPr>
                <w:spacing w:val="-2"/>
                <w:sz w:val="20"/>
              </w:rPr>
              <w:t>фонетическому,</w:t>
            </w:r>
          </w:p>
        </w:tc>
        <w:tc>
          <w:tcPr>
            <w:tcW w:w="949" w:type="dxa"/>
            <w:tcBorders>
              <w:left w:val="single" w:sz="4" w:space="0" w:color="000000"/>
            </w:tcBorders>
          </w:tcPr>
          <w:p w:rsidR="0003129A" w:rsidRDefault="0003129A">
            <w:pPr>
              <w:pStyle w:val="TableParagraph"/>
              <w:spacing w:before="46"/>
              <w:rPr>
                <w:b/>
                <w:sz w:val="24"/>
              </w:rPr>
            </w:pPr>
          </w:p>
          <w:p w:rsidR="0003129A" w:rsidRDefault="00D50649">
            <w:pPr>
              <w:pStyle w:val="TableParagraph"/>
              <w:spacing w:before="1"/>
              <w:ind w:left="199" w:right="67"/>
              <w:jc w:val="center"/>
              <w:rPr>
                <w:sz w:val="24"/>
              </w:rPr>
            </w:pPr>
            <w:r>
              <w:rPr>
                <w:spacing w:val="-10"/>
                <w:sz w:val="24"/>
              </w:rPr>
              <w:t>3</w:t>
            </w:r>
          </w:p>
        </w:tc>
        <w:tc>
          <w:tcPr>
            <w:tcW w:w="1839" w:type="dxa"/>
          </w:tcPr>
          <w:p w:rsidR="0003129A" w:rsidRDefault="0003129A">
            <w:pPr>
              <w:pStyle w:val="TableParagraph"/>
              <w:spacing w:before="84"/>
              <w:rPr>
                <w:b/>
              </w:rPr>
            </w:pPr>
          </w:p>
          <w:p w:rsidR="0003129A" w:rsidRDefault="00D50649">
            <w:pPr>
              <w:pStyle w:val="TableParagraph"/>
              <w:ind w:right="792"/>
              <w:jc w:val="right"/>
              <w:rPr>
                <w:rFonts w:ascii="Calibri"/>
              </w:rPr>
            </w:pPr>
            <w:r>
              <w:rPr>
                <w:rFonts w:ascii="Calibri"/>
                <w:spacing w:val="-10"/>
              </w:rPr>
              <w:t>1</w:t>
            </w:r>
          </w:p>
        </w:tc>
        <w:tc>
          <w:tcPr>
            <w:tcW w:w="1911" w:type="dxa"/>
          </w:tcPr>
          <w:p w:rsidR="0003129A" w:rsidRDefault="0003129A">
            <w:pPr>
              <w:pStyle w:val="TableParagraph"/>
            </w:pPr>
          </w:p>
        </w:tc>
        <w:tc>
          <w:tcPr>
            <w:tcW w:w="4489" w:type="dxa"/>
          </w:tcPr>
          <w:p w:rsidR="0003129A" w:rsidRDefault="00AC5285">
            <w:pPr>
              <w:pStyle w:val="TableParagraph"/>
              <w:spacing w:before="51"/>
              <w:ind w:left="102"/>
              <w:rPr>
                <w:rFonts w:ascii="Verdana"/>
                <w:sz w:val="24"/>
              </w:rPr>
            </w:pPr>
            <w:hyperlink r:id="rId10">
              <w:r w:rsidR="00D50649">
                <w:rPr>
                  <w:rFonts w:ascii="Verdana"/>
                  <w:color w:val="0000FF"/>
                  <w:spacing w:val="-2"/>
                  <w:sz w:val="24"/>
                  <w:u w:val="single" w:color="0000FF"/>
                </w:rPr>
                <w:t>http://www.gramma.ru/</w:t>
              </w:r>
            </w:hyperlink>
          </w:p>
        </w:tc>
        <w:tc>
          <w:tcPr>
            <w:tcW w:w="1136" w:type="dxa"/>
            <w:vMerge/>
            <w:tcBorders>
              <w:top w:val="nil"/>
              <w:bottom w:val="nil"/>
              <w:right w:val="nil"/>
            </w:tcBorders>
          </w:tcPr>
          <w:p w:rsidR="0003129A" w:rsidRDefault="0003129A">
            <w:pPr>
              <w:rPr>
                <w:sz w:val="2"/>
                <w:szCs w:val="2"/>
              </w:rPr>
            </w:pPr>
          </w:p>
        </w:tc>
      </w:tr>
    </w:tbl>
    <w:p w:rsidR="0003129A" w:rsidRDefault="0003129A">
      <w:pPr>
        <w:rPr>
          <w:sz w:val="2"/>
          <w:szCs w:val="2"/>
        </w:rPr>
        <w:sectPr w:rsidR="0003129A">
          <w:pgSz w:w="16840" w:h="11910" w:orient="landscape"/>
          <w:pgMar w:top="1340" w:right="0" w:bottom="280" w:left="992" w:header="720" w:footer="720" w:gutter="0"/>
          <w:cols w:space="720"/>
        </w:sectPr>
      </w:pPr>
    </w:p>
    <w:p w:rsidR="0003129A" w:rsidRDefault="0003129A">
      <w:pPr>
        <w:pStyle w:val="a3"/>
        <w:spacing w:before="125"/>
        <w:ind w:left="0" w:firstLine="0"/>
        <w:jc w:val="left"/>
        <w:rPr>
          <w:b/>
          <w:sz w:val="20"/>
        </w:rPr>
      </w:pPr>
    </w:p>
    <w:tbl>
      <w:tblPr>
        <w:tblStyle w:val="TableNormal"/>
        <w:tblW w:w="0" w:type="auto"/>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274"/>
        <w:gridCol w:w="4110"/>
        <w:gridCol w:w="948"/>
        <w:gridCol w:w="1839"/>
        <w:gridCol w:w="1911"/>
        <w:gridCol w:w="4489"/>
      </w:tblGrid>
      <w:tr w:rsidR="0003129A">
        <w:trPr>
          <w:trHeight w:val="782"/>
        </w:trPr>
        <w:tc>
          <w:tcPr>
            <w:tcW w:w="1274" w:type="dxa"/>
            <w:tcBorders>
              <w:right w:val="single" w:sz="4" w:space="0" w:color="000000"/>
            </w:tcBorders>
          </w:tcPr>
          <w:p w:rsidR="0003129A" w:rsidRDefault="0003129A">
            <w:pPr>
              <w:pStyle w:val="TableParagraph"/>
              <w:rPr>
                <w:sz w:val="20"/>
              </w:rPr>
            </w:pP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9" w:line="276" w:lineRule="auto"/>
              <w:ind w:left="99" w:right="140"/>
              <w:rPr>
                <w:sz w:val="20"/>
              </w:rPr>
            </w:pPr>
            <w:r>
              <w:rPr>
                <w:sz w:val="20"/>
              </w:rPr>
              <w:t>традиционному</w:t>
            </w:r>
            <w:r>
              <w:rPr>
                <w:spacing w:val="-13"/>
                <w:sz w:val="20"/>
              </w:rPr>
              <w:t xml:space="preserve"> </w:t>
            </w:r>
            <w:r>
              <w:rPr>
                <w:sz w:val="20"/>
              </w:rPr>
              <w:t>принципам</w:t>
            </w:r>
            <w:r>
              <w:rPr>
                <w:spacing w:val="-12"/>
                <w:sz w:val="20"/>
              </w:rPr>
              <w:t xml:space="preserve"> </w:t>
            </w:r>
            <w:r>
              <w:rPr>
                <w:sz w:val="20"/>
              </w:rPr>
              <w:t xml:space="preserve">русской </w:t>
            </w:r>
            <w:r>
              <w:rPr>
                <w:spacing w:val="-2"/>
                <w:sz w:val="20"/>
              </w:rPr>
              <w:t>орфографии</w:t>
            </w:r>
          </w:p>
        </w:tc>
        <w:tc>
          <w:tcPr>
            <w:tcW w:w="948" w:type="dxa"/>
            <w:tcBorders>
              <w:left w:val="single" w:sz="4" w:space="0" w:color="000000"/>
            </w:tcBorders>
          </w:tcPr>
          <w:p w:rsidR="0003129A" w:rsidRDefault="0003129A">
            <w:pPr>
              <w:pStyle w:val="TableParagraph"/>
              <w:rPr>
                <w:sz w:val="20"/>
              </w:rPr>
            </w:pPr>
          </w:p>
        </w:tc>
        <w:tc>
          <w:tcPr>
            <w:tcW w:w="1839" w:type="dxa"/>
          </w:tcPr>
          <w:p w:rsidR="0003129A" w:rsidRDefault="0003129A">
            <w:pPr>
              <w:pStyle w:val="TableParagraph"/>
              <w:rPr>
                <w:sz w:val="20"/>
              </w:rPr>
            </w:pPr>
          </w:p>
        </w:tc>
        <w:tc>
          <w:tcPr>
            <w:tcW w:w="1911" w:type="dxa"/>
          </w:tcPr>
          <w:p w:rsidR="0003129A" w:rsidRDefault="0003129A">
            <w:pPr>
              <w:pStyle w:val="TableParagraph"/>
              <w:rPr>
                <w:sz w:val="20"/>
              </w:rPr>
            </w:pPr>
          </w:p>
        </w:tc>
        <w:tc>
          <w:tcPr>
            <w:tcW w:w="4489" w:type="dxa"/>
          </w:tcPr>
          <w:p w:rsidR="0003129A" w:rsidRDefault="0003129A">
            <w:pPr>
              <w:pStyle w:val="TableParagraph"/>
              <w:rPr>
                <w:sz w:val="20"/>
              </w:rPr>
            </w:pPr>
          </w:p>
        </w:tc>
      </w:tr>
      <w:tr w:rsidR="0003129A">
        <w:trPr>
          <w:trHeight w:val="931"/>
        </w:trPr>
        <w:tc>
          <w:tcPr>
            <w:tcW w:w="1274" w:type="dxa"/>
            <w:tcBorders>
              <w:right w:val="single" w:sz="4" w:space="0" w:color="000000"/>
            </w:tcBorders>
          </w:tcPr>
          <w:p w:rsidR="0003129A" w:rsidRDefault="0003129A">
            <w:pPr>
              <w:pStyle w:val="TableParagraph"/>
              <w:spacing w:before="46"/>
              <w:rPr>
                <w:b/>
                <w:sz w:val="24"/>
              </w:rPr>
            </w:pPr>
          </w:p>
          <w:p w:rsidR="0003129A" w:rsidRDefault="00D50649">
            <w:pPr>
              <w:pStyle w:val="TableParagraph"/>
              <w:spacing w:before="1"/>
              <w:ind w:left="103"/>
              <w:rPr>
                <w:sz w:val="24"/>
              </w:rPr>
            </w:pPr>
            <w:r>
              <w:rPr>
                <w:spacing w:val="-5"/>
                <w:sz w:val="24"/>
              </w:rPr>
              <w:t>2.3</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3" w:line="276" w:lineRule="auto"/>
              <w:ind w:left="99" w:right="140"/>
              <w:rPr>
                <w:sz w:val="20"/>
              </w:rPr>
            </w:pPr>
            <w:r>
              <w:rPr>
                <w:sz w:val="20"/>
              </w:rPr>
              <w:t>Русская</w:t>
            </w:r>
            <w:r>
              <w:rPr>
                <w:spacing w:val="-8"/>
                <w:sz w:val="20"/>
              </w:rPr>
              <w:t xml:space="preserve"> </w:t>
            </w:r>
            <w:r>
              <w:rPr>
                <w:sz w:val="20"/>
              </w:rPr>
              <w:t>лексика</w:t>
            </w:r>
            <w:r>
              <w:rPr>
                <w:spacing w:val="-6"/>
                <w:sz w:val="20"/>
              </w:rPr>
              <w:t xml:space="preserve"> </w:t>
            </w:r>
            <w:r>
              <w:rPr>
                <w:sz w:val="20"/>
              </w:rPr>
              <w:t>с</w:t>
            </w:r>
            <w:r>
              <w:rPr>
                <w:spacing w:val="-10"/>
                <w:sz w:val="20"/>
              </w:rPr>
              <w:t xml:space="preserve"> </w:t>
            </w:r>
            <w:r>
              <w:rPr>
                <w:sz w:val="20"/>
              </w:rPr>
              <w:t>точки</w:t>
            </w:r>
            <w:r>
              <w:rPr>
                <w:spacing w:val="-9"/>
                <w:sz w:val="20"/>
              </w:rPr>
              <w:t xml:space="preserve"> </w:t>
            </w:r>
            <w:r>
              <w:rPr>
                <w:sz w:val="20"/>
              </w:rPr>
              <w:t>зрения</w:t>
            </w:r>
            <w:r>
              <w:rPr>
                <w:spacing w:val="-8"/>
                <w:sz w:val="20"/>
              </w:rPr>
              <w:t xml:space="preserve"> </w:t>
            </w:r>
            <w:r>
              <w:rPr>
                <w:sz w:val="20"/>
              </w:rPr>
              <w:t>ее происхождения и употребления.</w:t>
            </w:r>
          </w:p>
        </w:tc>
        <w:tc>
          <w:tcPr>
            <w:tcW w:w="948" w:type="dxa"/>
            <w:tcBorders>
              <w:left w:val="single" w:sz="4" w:space="0" w:color="000000"/>
            </w:tcBorders>
          </w:tcPr>
          <w:p w:rsidR="0003129A" w:rsidRDefault="0003129A">
            <w:pPr>
              <w:pStyle w:val="TableParagraph"/>
              <w:spacing w:before="46"/>
              <w:rPr>
                <w:b/>
                <w:sz w:val="24"/>
              </w:rPr>
            </w:pPr>
          </w:p>
          <w:p w:rsidR="0003129A" w:rsidRDefault="00D50649">
            <w:pPr>
              <w:pStyle w:val="TableParagraph"/>
              <w:spacing w:before="1"/>
              <w:ind w:right="340"/>
              <w:jc w:val="right"/>
              <w:rPr>
                <w:sz w:val="24"/>
              </w:rPr>
            </w:pPr>
            <w:r>
              <w:rPr>
                <w:spacing w:val="-10"/>
                <w:sz w:val="24"/>
              </w:rPr>
              <w:t>1</w:t>
            </w:r>
          </w:p>
        </w:tc>
        <w:tc>
          <w:tcPr>
            <w:tcW w:w="1839" w:type="dxa"/>
          </w:tcPr>
          <w:p w:rsidR="0003129A" w:rsidRDefault="0003129A">
            <w:pPr>
              <w:pStyle w:val="TableParagraph"/>
              <w:rPr>
                <w:sz w:val="20"/>
              </w:rPr>
            </w:pPr>
          </w:p>
        </w:tc>
        <w:tc>
          <w:tcPr>
            <w:tcW w:w="1911" w:type="dxa"/>
          </w:tcPr>
          <w:p w:rsidR="0003129A" w:rsidRDefault="0003129A">
            <w:pPr>
              <w:pStyle w:val="TableParagraph"/>
              <w:rPr>
                <w:sz w:val="20"/>
              </w:rPr>
            </w:pPr>
          </w:p>
        </w:tc>
        <w:tc>
          <w:tcPr>
            <w:tcW w:w="4489" w:type="dxa"/>
          </w:tcPr>
          <w:p w:rsidR="0003129A" w:rsidRDefault="00AC5285">
            <w:pPr>
              <w:pStyle w:val="TableParagraph"/>
              <w:spacing w:before="51"/>
              <w:ind w:left="104"/>
              <w:rPr>
                <w:rFonts w:ascii="Verdana"/>
                <w:sz w:val="24"/>
              </w:rPr>
            </w:pPr>
            <w:hyperlink r:id="rId11">
              <w:r w:rsidR="00D50649">
                <w:rPr>
                  <w:rFonts w:ascii="Verdana"/>
                  <w:color w:val="0000FF"/>
                  <w:spacing w:val="-2"/>
                  <w:sz w:val="24"/>
                  <w:u w:val="single" w:color="0000FF"/>
                </w:rPr>
                <w:t>http://www.gramma.ru/</w:t>
              </w:r>
            </w:hyperlink>
          </w:p>
        </w:tc>
      </w:tr>
      <w:tr w:rsidR="0003129A">
        <w:trPr>
          <w:trHeight w:val="1041"/>
        </w:trPr>
        <w:tc>
          <w:tcPr>
            <w:tcW w:w="1274" w:type="dxa"/>
            <w:tcBorders>
              <w:right w:val="single" w:sz="4" w:space="0" w:color="000000"/>
            </w:tcBorders>
          </w:tcPr>
          <w:p w:rsidR="0003129A" w:rsidRDefault="0003129A">
            <w:pPr>
              <w:pStyle w:val="TableParagraph"/>
              <w:spacing w:before="104"/>
              <w:rPr>
                <w:b/>
                <w:sz w:val="24"/>
              </w:rPr>
            </w:pPr>
          </w:p>
          <w:p w:rsidR="0003129A" w:rsidRDefault="00D50649">
            <w:pPr>
              <w:pStyle w:val="TableParagraph"/>
              <w:ind w:left="103"/>
              <w:rPr>
                <w:sz w:val="24"/>
              </w:rPr>
            </w:pPr>
            <w:r>
              <w:rPr>
                <w:spacing w:val="-5"/>
                <w:sz w:val="24"/>
              </w:rPr>
              <w:t>2.4</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3" w:line="276" w:lineRule="auto"/>
              <w:ind w:left="99" w:right="140"/>
              <w:rPr>
                <w:sz w:val="20"/>
              </w:rPr>
            </w:pPr>
            <w:r>
              <w:rPr>
                <w:sz w:val="20"/>
              </w:rPr>
              <w:t>Русская</w:t>
            </w:r>
            <w:r>
              <w:rPr>
                <w:spacing w:val="-11"/>
                <w:sz w:val="20"/>
              </w:rPr>
              <w:t xml:space="preserve"> </w:t>
            </w:r>
            <w:r>
              <w:rPr>
                <w:sz w:val="20"/>
              </w:rPr>
              <w:t>фразеология.</w:t>
            </w:r>
            <w:r>
              <w:rPr>
                <w:spacing w:val="-6"/>
                <w:sz w:val="20"/>
              </w:rPr>
              <w:t xml:space="preserve"> </w:t>
            </w:r>
            <w:r>
              <w:rPr>
                <w:sz w:val="20"/>
              </w:rPr>
              <w:t>Роль</w:t>
            </w:r>
            <w:r>
              <w:rPr>
                <w:spacing w:val="-10"/>
                <w:sz w:val="20"/>
              </w:rPr>
              <w:t xml:space="preserve"> </w:t>
            </w:r>
            <w:r>
              <w:rPr>
                <w:sz w:val="20"/>
              </w:rPr>
              <w:t>фразеологизмов</w:t>
            </w:r>
            <w:r>
              <w:rPr>
                <w:spacing w:val="-10"/>
                <w:sz w:val="20"/>
              </w:rPr>
              <w:t xml:space="preserve"> </w:t>
            </w:r>
            <w:r>
              <w:rPr>
                <w:sz w:val="20"/>
              </w:rPr>
              <w:t>в произведениях А. Грибоедова, А. Пушкина, Н. Гоголя и др. русских писателей</w:t>
            </w:r>
          </w:p>
        </w:tc>
        <w:tc>
          <w:tcPr>
            <w:tcW w:w="948" w:type="dxa"/>
            <w:tcBorders>
              <w:left w:val="single" w:sz="4" w:space="0" w:color="000000"/>
            </w:tcBorders>
          </w:tcPr>
          <w:p w:rsidR="0003129A" w:rsidRDefault="0003129A">
            <w:pPr>
              <w:pStyle w:val="TableParagraph"/>
              <w:spacing w:before="104"/>
              <w:rPr>
                <w:b/>
                <w:sz w:val="24"/>
              </w:rPr>
            </w:pPr>
          </w:p>
          <w:p w:rsidR="0003129A" w:rsidRDefault="00D50649">
            <w:pPr>
              <w:pStyle w:val="TableParagraph"/>
              <w:ind w:right="340"/>
              <w:jc w:val="right"/>
              <w:rPr>
                <w:sz w:val="24"/>
              </w:rPr>
            </w:pPr>
            <w:r>
              <w:rPr>
                <w:spacing w:val="-10"/>
                <w:sz w:val="24"/>
              </w:rPr>
              <w:t>2</w:t>
            </w:r>
          </w:p>
        </w:tc>
        <w:tc>
          <w:tcPr>
            <w:tcW w:w="1839" w:type="dxa"/>
          </w:tcPr>
          <w:p w:rsidR="0003129A" w:rsidRDefault="0003129A">
            <w:pPr>
              <w:pStyle w:val="TableParagraph"/>
              <w:rPr>
                <w:sz w:val="20"/>
              </w:rPr>
            </w:pPr>
          </w:p>
        </w:tc>
        <w:tc>
          <w:tcPr>
            <w:tcW w:w="1911" w:type="dxa"/>
          </w:tcPr>
          <w:p w:rsidR="0003129A" w:rsidRDefault="0003129A">
            <w:pPr>
              <w:pStyle w:val="TableParagraph"/>
              <w:spacing w:before="137"/>
              <w:rPr>
                <w:b/>
              </w:rPr>
            </w:pPr>
          </w:p>
          <w:p w:rsidR="0003129A" w:rsidRDefault="00D50649">
            <w:pPr>
              <w:pStyle w:val="TableParagraph"/>
              <w:ind w:right="824"/>
              <w:jc w:val="right"/>
              <w:rPr>
                <w:rFonts w:ascii="Calibri"/>
              </w:rPr>
            </w:pPr>
            <w:r>
              <w:rPr>
                <w:rFonts w:ascii="Calibri"/>
                <w:spacing w:val="-10"/>
              </w:rPr>
              <w:t>1</w:t>
            </w:r>
          </w:p>
        </w:tc>
        <w:tc>
          <w:tcPr>
            <w:tcW w:w="4489" w:type="dxa"/>
          </w:tcPr>
          <w:p w:rsidR="0003129A" w:rsidRDefault="00AC5285">
            <w:pPr>
              <w:pStyle w:val="TableParagraph"/>
              <w:spacing w:before="109"/>
              <w:ind w:left="104"/>
              <w:rPr>
                <w:rFonts w:ascii="Verdana"/>
                <w:sz w:val="24"/>
              </w:rPr>
            </w:pPr>
            <w:hyperlink r:id="rId12">
              <w:r w:rsidR="00D50649">
                <w:rPr>
                  <w:rFonts w:ascii="Verdana"/>
                  <w:color w:val="0000FF"/>
                  <w:spacing w:val="-2"/>
                  <w:sz w:val="24"/>
                  <w:u w:val="single" w:color="0000FF"/>
                </w:rPr>
                <w:t>http://www.gramma.ru/</w:t>
              </w:r>
            </w:hyperlink>
          </w:p>
        </w:tc>
      </w:tr>
      <w:tr w:rsidR="0003129A">
        <w:trPr>
          <w:trHeight w:val="1045"/>
        </w:trPr>
        <w:tc>
          <w:tcPr>
            <w:tcW w:w="1274" w:type="dxa"/>
            <w:tcBorders>
              <w:right w:val="single" w:sz="4" w:space="0" w:color="000000"/>
            </w:tcBorders>
          </w:tcPr>
          <w:p w:rsidR="0003129A" w:rsidRDefault="0003129A">
            <w:pPr>
              <w:pStyle w:val="TableParagraph"/>
              <w:spacing w:before="104"/>
              <w:rPr>
                <w:b/>
                <w:sz w:val="24"/>
              </w:rPr>
            </w:pPr>
          </w:p>
          <w:p w:rsidR="0003129A" w:rsidRDefault="00D50649">
            <w:pPr>
              <w:pStyle w:val="TableParagraph"/>
              <w:ind w:left="103"/>
              <w:rPr>
                <w:sz w:val="24"/>
              </w:rPr>
            </w:pPr>
            <w:r>
              <w:rPr>
                <w:spacing w:val="-5"/>
                <w:sz w:val="24"/>
              </w:rPr>
              <w:t>2.5</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8" w:line="276" w:lineRule="auto"/>
              <w:ind w:left="99" w:right="140"/>
              <w:rPr>
                <w:sz w:val="20"/>
              </w:rPr>
            </w:pPr>
            <w:r>
              <w:rPr>
                <w:sz w:val="20"/>
              </w:rPr>
              <w:t>Р/р</w:t>
            </w:r>
            <w:r>
              <w:rPr>
                <w:spacing w:val="-13"/>
                <w:sz w:val="20"/>
              </w:rPr>
              <w:t xml:space="preserve"> </w:t>
            </w:r>
            <w:r>
              <w:rPr>
                <w:sz w:val="20"/>
              </w:rPr>
              <w:t>Творческая</w:t>
            </w:r>
            <w:r>
              <w:rPr>
                <w:spacing w:val="-12"/>
                <w:sz w:val="20"/>
              </w:rPr>
              <w:t xml:space="preserve"> </w:t>
            </w:r>
            <w:r>
              <w:rPr>
                <w:sz w:val="20"/>
              </w:rPr>
              <w:t>работа</w:t>
            </w:r>
            <w:r>
              <w:rPr>
                <w:spacing w:val="-13"/>
                <w:sz w:val="20"/>
              </w:rPr>
              <w:t xml:space="preserve"> </w:t>
            </w:r>
            <w:r>
              <w:rPr>
                <w:sz w:val="20"/>
              </w:rPr>
              <w:t xml:space="preserve">«Употребление фразеологизмов в художественной </w:t>
            </w:r>
            <w:r>
              <w:rPr>
                <w:spacing w:val="-2"/>
                <w:sz w:val="20"/>
              </w:rPr>
              <w:t>литературе»</w:t>
            </w:r>
          </w:p>
        </w:tc>
        <w:tc>
          <w:tcPr>
            <w:tcW w:w="948" w:type="dxa"/>
            <w:tcBorders>
              <w:left w:val="single" w:sz="4" w:space="0" w:color="000000"/>
            </w:tcBorders>
          </w:tcPr>
          <w:p w:rsidR="0003129A" w:rsidRDefault="0003129A">
            <w:pPr>
              <w:pStyle w:val="TableParagraph"/>
              <w:spacing w:before="104"/>
              <w:rPr>
                <w:b/>
                <w:sz w:val="24"/>
              </w:rPr>
            </w:pPr>
          </w:p>
          <w:p w:rsidR="0003129A" w:rsidRDefault="00D50649">
            <w:pPr>
              <w:pStyle w:val="TableParagraph"/>
              <w:ind w:right="306"/>
              <w:jc w:val="right"/>
              <w:rPr>
                <w:sz w:val="24"/>
              </w:rPr>
            </w:pPr>
            <w:r>
              <w:rPr>
                <w:spacing w:val="-10"/>
                <w:sz w:val="24"/>
              </w:rPr>
              <w:t>2</w:t>
            </w:r>
          </w:p>
        </w:tc>
        <w:tc>
          <w:tcPr>
            <w:tcW w:w="1839" w:type="dxa"/>
          </w:tcPr>
          <w:p w:rsidR="0003129A" w:rsidRDefault="0003129A">
            <w:pPr>
              <w:pStyle w:val="TableParagraph"/>
              <w:rPr>
                <w:sz w:val="20"/>
              </w:rPr>
            </w:pPr>
          </w:p>
        </w:tc>
        <w:tc>
          <w:tcPr>
            <w:tcW w:w="1911" w:type="dxa"/>
          </w:tcPr>
          <w:p w:rsidR="0003129A" w:rsidRDefault="0003129A">
            <w:pPr>
              <w:pStyle w:val="TableParagraph"/>
              <w:spacing w:before="142"/>
              <w:rPr>
                <w:b/>
              </w:rPr>
            </w:pPr>
          </w:p>
          <w:p w:rsidR="0003129A" w:rsidRDefault="00D50649">
            <w:pPr>
              <w:pStyle w:val="TableParagraph"/>
              <w:ind w:right="824"/>
              <w:jc w:val="right"/>
              <w:rPr>
                <w:rFonts w:ascii="Calibri"/>
              </w:rPr>
            </w:pPr>
            <w:r>
              <w:rPr>
                <w:rFonts w:ascii="Calibri"/>
                <w:spacing w:val="-10"/>
              </w:rPr>
              <w:t>1</w:t>
            </w:r>
          </w:p>
        </w:tc>
        <w:tc>
          <w:tcPr>
            <w:tcW w:w="4489" w:type="dxa"/>
          </w:tcPr>
          <w:p w:rsidR="0003129A" w:rsidRDefault="00AC5285">
            <w:pPr>
              <w:pStyle w:val="TableParagraph"/>
              <w:spacing w:before="109"/>
              <w:ind w:left="104"/>
              <w:rPr>
                <w:rFonts w:ascii="Verdana"/>
                <w:sz w:val="24"/>
              </w:rPr>
            </w:pPr>
            <w:hyperlink r:id="rId13">
              <w:r w:rsidR="00D50649">
                <w:rPr>
                  <w:rFonts w:ascii="Verdana"/>
                  <w:color w:val="0000FF"/>
                  <w:spacing w:val="-2"/>
                  <w:sz w:val="24"/>
                  <w:u w:val="single" w:color="0000FF"/>
                </w:rPr>
                <w:t>http://www.gramma.ru/</w:t>
              </w:r>
            </w:hyperlink>
          </w:p>
        </w:tc>
      </w:tr>
      <w:tr w:rsidR="0003129A">
        <w:trPr>
          <w:trHeight w:val="1305"/>
        </w:trPr>
        <w:tc>
          <w:tcPr>
            <w:tcW w:w="1274" w:type="dxa"/>
            <w:tcBorders>
              <w:right w:val="single" w:sz="4" w:space="0" w:color="000000"/>
            </w:tcBorders>
          </w:tcPr>
          <w:p w:rsidR="0003129A" w:rsidRDefault="0003129A">
            <w:pPr>
              <w:pStyle w:val="TableParagraph"/>
              <w:spacing w:before="234"/>
              <w:rPr>
                <w:b/>
                <w:sz w:val="24"/>
              </w:rPr>
            </w:pPr>
          </w:p>
          <w:p w:rsidR="0003129A" w:rsidRDefault="00D50649">
            <w:pPr>
              <w:pStyle w:val="TableParagraph"/>
              <w:ind w:left="103"/>
              <w:rPr>
                <w:sz w:val="24"/>
              </w:rPr>
            </w:pPr>
            <w:r>
              <w:rPr>
                <w:spacing w:val="-5"/>
                <w:sz w:val="24"/>
              </w:rPr>
              <w:t>2.6</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4" w:line="276" w:lineRule="auto"/>
              <w:ind w:left="99" w:right="185"/>
              <w:rPr>
                <w:sz w:val="20"/>
              </w:rPr>
            </w:pPr>
            <w:r>
              <w:rPr>
                <w:sz w:val="20"/>
              </w:rPr>
              <w:t>Словари русского языка. Словари языка писателей. Лексический анализ текста. Статья</w:t>
            </w:r>
            <w:r>
              <w:rPr>
                <w:spacing w:val="-11"/>
                <w:sz w:val="20"/>
              </w:rPr>
              <w:t xml:space="preserve"> </w:t>
            </w:r>
            <w:r>
              <w:rPr>
                <w:sz w:val="20"/>
              </w:rPr>
              <w:t>К.</w:t>
            </w:r>
            <w:r>
              <w:rPr>
                <w:spacing w:val="-8"/>
                <w:sz w:val="20"/>
              </w:rPr>
              <w:t xml:space="preserve"> </w:t>
            </w:r>
            <w:r>
              <w:rPr>
                <w:sz w:val="20"/>
              </w:rPr>
              <w:t>Бальмонта</w:t>
            </w:r>
            <w:r>
              <w:rPr>
                <w:spacing w:val="-8"/>
                <w:sz w:val="20"/>
              </w:rPr>
              <w:t xml:space="preserve"> </w:t>
            </w:r>
            <w:r>
              <w:rPr>
                <w:sz w:val="20"/>
              </w:rPr>
              <w:t>«Русский</w:t>
            </w:r>
            <w:r>
              <w:rPr>
                <w:spacing w:val="-11"/>
                <w:sz w:val="20"/>
              </w:rPr>
              <w:t xml:space="preserve"> </w:t>
            </w:r>
            <w:r>
              <w:rPr>
                <w:sz w:val="20"/>
              </w:rPr>
              <w:t>язык.</w:t>
            </w:r>
            <w:r>
              <w:rPr>
                <w:spacing w:val="-5"/>
                <w:sz w:val="20"/>
              </w:rPr>
              <w:t xml:space="preserve"> </w:t>
            </w:r>
            <w:r>
              <w:rPr>
                <w:sz w:val="20"/>
              </w:rPr>
              <w:t>Воля как основа творчества»</w:t>
            </w:r>
          </w:p>
        </w:tc>
        <w:tc>
          <w:tcPr>
            <w:tcW w:w="948" w:type="dxa"/>
            <w:tcBorders>
              <w:left w:val="single" w:sz="4" w:space="0" w:color="000000"/>
            </w:tcBorders>
          </w:tcPr>
          <w:p w:rsidR="0003129A" w:rsidRDefault="0003129A">
            <w:pPr>
              <w:pStyle w:val="TableParagraph"/>
              <w:spacing w:before="234"/>
              <w:rPr>
                <w:b/>
                <w:sz w:val="24"/>
              </w:rPr>
            </w:pPr>
          </w:p>
          <w:p w:rsidR="0003129A" w:rsidRDefault="00D50649">
            <w:pPr>
              <w:pStyle w:val="TableParagraph"/>
              <w:ind w:right="340"/>
              <w:jc w:val="right"/>
              <w:rPr>
                <w:sz w:val="24"/>
              </w:rPr>
            </w:pPr>
            <w:r>
              <w:rPr>
                <w:spacing w:val="-10"/>
                <w:sz w:val="24"/>
              </w:rPr>
              <w:t>4</w:t>
            </w:r>
          </w:p>
        </w:tc>
        <w:tc>
          <w:tcPr>
            <w:tcW w:w="1839" w:type="dxa"/>
          </w:tcPr>
          <w:p w:rsidR="0003129A" w:rsidRDefault="0003129A">
            <w:pPr>
              <w:pStyle w:val="TableParagraph"/>
              <w:rPr>
                <w:b/>
              </w:rPr>
            </w:pPr>
          </w:p>
          <w:p w:rsidR="0003129A" w:rsidRDefault="0003129A">
            <w:pPr>
              <w:pStyle w:val="TableParagraph"/>
              <w:spacing w:before="19"/>
              <w:rPr>
                <w:b/>
              </w:rPr>
            </w:pPr>
          </w:p>
          <w:p w:rsidR="0003129A" w:rsidRDefault="00D50649">
            <w:pPr>
              <w:pStyle w:val="TableParagraph"/>
              <w:ind w:right="790"/>
              <w:jc w:val="right"/>
              <w:rPr>
                <w:rFonts w:ascii="Calibri"/>
              </w:rPr>
            </w:pPr>
            <w:r>
              <w:rPr>
                <w:rFonts w:ascii="Calibri"/>
                <w:spacing w:val="-10"/>
              </w:rPr>
              <w:t>1</w:t>
            </w:r>
          </w:p>
        </w:tc>
        <w:tc>
          <w:tcPr>
            <w:tcW w:w="1911" w:type="dxa"/>
          </w:tcPr>
          <w:p w:rsidR="0003129A" w:rsidRDefault="0003129A">
            <w:pPr>
              <w:pStyle w:val="TableParagraph"/>
              <w:rPr>
                <w:sz w:val="20"/>
              </w:rPr>
            </w:pPr>
          </w:p>
        </w:tc>
        <w:tc>
          <w:tcPr>
            <w:tcW w:w="4489" w:type="dxa"/>
          </w:tcPr>
          <w:p w:rsidR="0003129A" w:rsidRDefault="00AC5285">
            <w:pPr>
              <w:pStyle w:val="TableParagraph"/>
              <w:spacing w:before="239"/>
              <w:ind w:left="104"/>
              <w:rPr>
                <w:rFonts w:ascii="Verdana"/>
                <w:sz w:val="24"/>
              </w:rPr>
            </w:pPr>
            <w:hyperlink r:id="rId14">
              <w:r w:rsidR="00D50649">
                <w:rPr>
                  <w:rFonts w:ascii="Verdana"/>
                  <w:color w:val="0000FF"/>
                  <w:spacing w:val="-2"/>
                  <w:sz w:val="24"/>
                  <w:u w:val="single" w:color="0000FF"/>
                </w:rPr>
                <w:t>http://www.gramma.ru/</w:t>
              </w:r>
            </w:hyperlink>
          </w:p>
        </w:tc>
      </w:tr>
      <w:tr w:rsidR="0003129A">
        <w:trPr>
          <w:trHeight w:val="1046"/>
        </w:trPr>
        <w:tc>
          <w:tcPr>
            <w:tcW w:w="1274" w:type="dxa"/>
            <w:tcBorders>
              <w:right w:val="single" w:sz="4" w:space="0" w:color="000000"/>
            </w:tcBorders>
          </w:tcPr>
          <w:p w:rsidR="0003129A" w:rsidRDefault="0003129A">
            <w:pPr>
              <w:pStyle w:val="TableParagraph"/>
              <w:spacing w:before="104"/>
              <w:rPr>
                <w:b/>
                <w:sz w:val="24"/>
              </w:rPr>
            </w:pPr>
          </w:p>
          <w:p w:rsidR="0003129A" w:rsidRDefault="00D50649">
            <w:pPr>
              <w:pStyle w:val="TableParagraph"/>
              <w:spacing w:before="1"/>
              <w:ind w:left="103"/>
              <w:rPr>
                <w:sz w:val="24"/>
              </w:rPr>
            </w:pPr>
            <w:r>
              <w:rPr>
                <w:spacing w:val="-5"/>
                <w:sz w:val="24"/>
              </w:rPr>
              <w:t>2.7</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8" w:line="276" w:lineRule="auto"/>
              <w:ind w:left="99" w:right="140"/>
              <w:rPr>
                <w:sz w:val="20"/>
              </w:rPr>
            </w:pPr>
            <w:r>
              <w:rPr>
                <w:sz w:val="20"/>
              </w:rPr>
              <w:t>Морфологические нормы как выбор вариантов</w:t>
            </w:r>
            <w:r>
              <w:rPr>
                <w:spacing w:val="-8"/>
                <w:sz w:val="20"/>
              </w:rPr>
              <w:t xml:space="preserve"> </w:t>
            </w:r>
            <w:r>
              <w:rPr>
                <w:sz w:val="20"/>
              </w:rPr>
              <w:t>морфологической</w:t>
            </w:r>
            <w:r>
              <w:rPr>
                <w:spacing w:val="-11"/>
                <w:sz w:val="20"/>
              </w:rPr>
              <w:t xml:space="preserve"> </w:t>
            </w:r>
            <w:r>
              <w:rPr>
                <w:sz w:val="20"/>
              </w:rPr>
              <w:t>формы</w:t>
            </w:r>
            <w:r>
              <w:rPr>
                <w:spacing w:val="-10"/>
                <w:sz w:val="20"/>
              </w:rPr>
              <w:t xml:space="preserve"> </w:t>
            </w:r>
            <w:r>
              <w:rPr>
                <w:sz w:val="20"/>
              </w:rPr>
              <w:t>слова</w:t>
            </w:r>
            <w:r>
              <w:rPr>
                <w:spacing w:val="-8"/>
                <w:sz w:val="20"/>
              </w:rPr>
              <w:t xml:space="preserve"> </w:t>
            </w:r>
            <w:r>
              <w:rPr>
                <w:sz w:val="20"/>
              </w:rPr>
              <w:t>и ее сочетаемости с другими формами.</w:t>
            </w:r>
          </w:p>
        </w:tc>
        <w:tc>
          <w:tcPr>
            <w:tcW w:w="948" w:type="dxa"/>
            <w:tcBorders>
              <w:left w:val="single" w:sz="4" w:space="0" w:color="000000"/>
            </w:tcBorders>
          </w:tcPr>
          <w:p w:rsidR="0003129A" w:rsidRDefault="0003129A">
            <w:pPr>
              <w:pStyle w:val="TableParagraph"/>
              <w:spacing w:before="104"/>
              <w:rPr>
                <w:b/>
                <w:sz w:val="24"/>
              </w:rPr>
            </w:pPr>
          </w:p>
          <w:p w:rsidR="0003129A" w:rsidRDefault="00D50649">
            <w:pPr>
              <w:pStyle w:val="TableParagraph"/>
              <w:spacing w:before="1"/>
              <w:ind w:right="340"/>
              <w:jc w:val="right"/>
              <w:rPr>
                <w:sz w:val="24"/>
              </w:rPr>
            </w:pPr>
            <w:r>
              <w:rPr>
                <w:spacing w:val="-10"/>
                <w:sz w:val="24"/>
              </w:rPr>
              <w:t>4</w:t>
            </w:r>
          </w:p>
        </w:tc>
        <w:tc>
          <w:tcPr>
            <w:tcW w:w="1839" w:type="dxa"/>
          </w:tcPr>
          <w:p w:rsidR="0003129A" w:rsidRDefault="0003129A">
            <w:pPr>
              <w:pStyle w:val="TableParagraph"/>
              <w:spacing w:before="142"/>
              <w:rPr>
                <w:b/>
              </w:rPr>
            </w:pPr>
          </w:p>
          <w:p w:rsidR="0003129A" w:rsidRDefault="00D50649">
            <w:pPr>
              <w:pStyle w:val="TableParagraph"/>
              <w:ind w:right="790"/>
              <w:jc w:val="right"/>
              <w:rPr>
                <w:rFonts w:ascii="Calibri"/>
              </w:rPr>
            </w:pPr>
            <w:r>
              <w:rPr>
                <w:rFonts w:ascii="Calibri"/>
                <w:spacing w:val="-10"/>
              </w:rPr>
              <w:t>1</w:t>
            </w:r>
          </w:p>
        </w:tc>
        <w:tc>
          <w:tcPr>
            <w:tcW w:w="1911" w:type="dxa"/>
          </w:tcPr>
          <w:p w:rsidR="0003129A" w:rsidRDefault="0003129A">
            <w:pPr>
              <w:pStyle w:val="TableParagraph"/>
              <w:rPr>
                <w:sz w:val="20"/>
              </w:rPr>
            </w:pPr>
          </w:p>
        </w:tc>
        <w:tc>
          <w:tcPr>
            <w:tcW w:w="4489" w:type="dxa"/>
          </w:tcPr>
          <w:p w:rsidR="0003129A" w:rsidRDefault="00AC5285">
            <w:pPr>
              <w:pStyle w:val="TableParagraph"/>
              <w:spacing w:before="109"/>
              <w:ind w:left="104"/>
              <w:rPr>
                <w:rFonts w:ascii="Verdana"/>
                <w:sz w:val="24"/>
              </w:rPr>
            </w:pPr>
            <w:hyperlink r:id="rId15">
              <w:r w:rsidR="00D50649">
                <w:rPr>
                  <w:rFonts w:ascii="Verdana"/>
                  <w:color w:val="0000FF"/>
                  <w:spacing w:val="-2"/>
                  <w:sz w:val="24"/>
                  <w:u w:val="single" w:color="0000FF"/>
                </w:rPr>
                <w:t>http://www.gramma.ru/</w:t>
              </w:r>
            </w:hyperlink>
          </w:p>
        </w:tc>
      </w:tr>
      <w:tr w:rsidR="0003129A">
        <w:trPr>
          <w:trHeight w:val="1243"/>
        </w:trPr>
        <w:tc>
          <w:tcPr>
            <w:tcW w:w="1274" w:type="dxa"/>
            <w:tcBorders>
              <w:right w:val="single" w:sz="4" w:space="0" w:color="000000"/>
            </w:tcBorders>
          </w:tcPr>
          <w:p w:rsidR="0003129A" w:rsidRDefault="0003129A">
            <w:pPr>
              <w:pStyle w:val="TableParagraph"/>
              <w:spacing w:before="201"/>
              <w:rPr>
                <w:b/>
                <w:sz w:val="24"/>
              </w:rPr>
            </w:pPr>
          </w:p>
          <w:p w:rsidR="0003129A" w:rsidRDefault="00D50649">
            <w:pPr>
              <w:pStyle w:val="TableParagraph"/>
              <w:ind w:left="103"/>
              <w:rPr>
                <w:sz w:val="24"/>
              </w:rPr>
            </w:pPr>
            <w:r>
              <w:rPr>
                <w:spacing w:val="-5"/>
                <w:sz w:val="24"/>
              </w:rPr>
              <w:t>2.8</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4" w:line="276" w:lineRule="auto"/>
              <w:ind w:left="99" w:right="140" w:firstLine="52"/>
              <w:rPr>
                <w:sz w:val="20"/>
              </w:rPr>
            </w:pPr>
            <w:r>
              <w:rPr>
                <w:sz w:val="20"/>
              </w:rPr>
              <w:t>Определение</w:t>
            </w:r>
            <w:r>
              <w:rPr>
                <w:spacing w:val="-13"/>
                <w:sz w:val="20"/>
              </w:rPr>
              <w:t xml:space="preserve"> </w:t>
            </w:r>
            <w:r>
              <w:rPr>
                <w:sz w:val="20"/>
              </w:rPr>
              <w:t>рода</w:t>
            </w:r>
            <w:r>
              <w:rPr>
                <w:spacing w:val="-12"/>
                <w:sz w:val="20"/>
              </w:rPr>
              <w:t xml:space="preserve"> </w:t>
            </w:r>
            <w:r>
              <w:rPr>
                <w:sz w:val="20"/>
              </w:rPr>
              <w:t>аббревиатур.</w:t>
            </w:r>
            <w:r>
              <w:rPr>
                <w:spacing w:val="-13"/>
                <w:sz w:val="20"/>
              </w:rPr>
              <w:t xml:space="preserve"> </w:t>
            </w:r>
            <w:r>
              <w:rPr>
                <w:sz w:val="20"/>
              </w:rPr>
              <w:t>Нормы употребления сложносоставных слов.</w:t>
            </w:r>
          </w:p>
        </w:tc>
        <w:tc>
          <w:tcPr>
            <w:tcW w:w="948" w:type="dxa"/>
            <w:tcBorders>
              <w:left w:val="single" w:sz="4" w:space="0" w:color="000000"/>
            </w:tcBorders>
          </w:tcPr>
          <w:p w:rsidR="0003129A" w:rsidRDefault="0003129A">
            <w:pPr>
              <w:pStyle w:val="TableParagraph"/>
              <w:spacing w:before="201"/>
              <w:rPr>
                <w:b/>
                <w:sz w:val="24"/>
              </w:rPr>
            </w:pPr>
          </w:p>
          <w:p w:rsidR="0003129A" w:rsidRDefault="00D50649">
            <w:pPr>
              <w:pStyle w:val="TableParagraph"/>
              <w:ind w:right="340"/>
              <w:jc w:val="right"/>
              <w:rPr>
                <w:sz w:val="24"/>
              </w:rPr>
            </w:pPr>
            <w:r>
              <w:rPr>
                <w:spacing w:val="-10"/>
                <w:sz w:val="24"/>
              </w:rPr>
              <w:t>4</w:t>
            </w:r>
          </w:p>
        </w:tc>
        <w:tc>
          <w:tcPr>
            <w:tcW w:w="1839" w:type="dxa"/>
          </w:tcPr>
          <w:p w:rsidR="0003129A" w:rsidRDefault="0003129A">
            <w:pPr>
              <w:pStyle w:val="TableParagraph"/>
              <w:spacing w:before="238"/>
              <w:rPr>
                <w:b/>
              </w:rPr>
            </w:pPr>
          </w:p>
          <w:p w:rsidR="0003129A" w:rsidRDefault="00D50649">
            <w:pPr>
              <w:pStyle w:val="TableParagraph"/>
              <w:ind w:right="790"/>
              <w:jc w:val="right"/>
              <w:rPr>
                <w:rFonts w:ascii="Calibri"/>
              </w:rPr>
            </w:pPr>
            <w:r>
              <w:rPr>
                <w:rFonts w:ascii="Calibri"/>
                <w:spacing w:val="-10"/>
              </w:rPr>
              <w:t>1</w:t>
            </w:r>
          </w:p>
        </w:tc>
        <w:tc>
          <w:tcPr>
            <w:tcW w:w="1911" w:type="dxa"/>
          </w:tcPr>
          <w:p w:rsidR="0003129A" w:rsidRDefault="0003129A">
            <w:pPr>
              <w:pStyle w:val="TableParagraph"/>
              <w:rPr>
                <w:sz w:val="20"/>
              </w:rPr>
            </w:pPr>
          </w:p>
        </w:tc>
        <w:tc>
          <w:tcPr>
            <w:tcW w:w="4489" w:type="dxa"/>
          </w:tcPr>
          <w:p w:rsidR="0003129A" w:rsidRDefault="00AC5285">
            <w:pPr>
              <w:pStyle w:val="TableParagraph"/>
              <w:spacing w:before="210"/>
              <w:ind w:left="104"/>
              <w:rPr>
                <w:rFonts w:ascii="Verdana"/>
                <w:sz w:val="24"/>
              </w:rPr>
            </w:pPr>
            <w:hyperlink r:id="rId16">
              <w:r w:rsidR="00D50649">
                <w:rPr>
                  <w:rFonts w:ascii="Verdana"/>
                  <w:color w:val="0000FF"/>
                  <w:spacing w:val="-2"/>
                  <w:sz w:val="24"/>
                  <w:u w:val="single" w:color="0000FF"/>
                </w:rPr>
                <w:t>http://www.gramma.ru/</w:t>
              </w:r>
            </w:hyperlink>
          </w:p>
        </w:tc>
      </w:tr>
      <w:tr w:rsidR="0003129A">
        <w:trPr>
          <w:trHeight w:val="1574"/>
        </w:trPr>
        <w:tc>
          <w:tcPr>
            <w:tcW w:w="1274" w:type="dxa"/>
            <w:tcBorders>
              <w:right w:val="single" w:sz="4" w:space="0" w:color="000000"/>
            </w:tcBorders>
          </w:tcPr>
          <w:p w:rsidR="0003129A" w:rsidRDefault="0003129A">
            <w:pPr>
              <w:pStyle w:val="TableParagraph"/>
              <w:rPr>
                <w:b/>
                <w:sz w:val="24"/>
              </w:rPr>
            </w:pPr>
          </w:p>
          <w:p w:rsidR="0003129A" w:rsidRDefault="0003129A">
            <w:pPr>
              <w:pStyle w:val="TableParagraph"/>
              <w:spacing w:before="93"/>
              <w:rPr>
                <w:b/>
                <w:sz w:val="24"/>
              </w:rPr>
            </w:pPr>
          </w:p>
          <w:p w:rsidR="0003129A" w:rsidRDefault="00D50649">
            <w:pPr>
              <w:pStyle w:val="TableParagraph"/>
              <w:ind w:left="103"/>
              <w:rPr>
                <w:sz w:val="24"/>
              </w:rPr>
            </w:pPr>
            <w:r>
              <w:rPr>
                <w:spacing w:val="-5"/>
                <w:sz w:val="24"/>
              </w:rPr>
              <w:t>2.9</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3" w:line="276" w:lineRule="auto"/>
              <w:ind w:left="99" w:right="140"/>
              <w:rPr>
                <w:sz w:val="20"/>
              </w:rPr>
            </w:pPr>
            <w:r>
              <w:rPr>
                <w:sz w:val="20"/>
              </w:rPr>
              <w:t>Синтаксические</w:t>
            </w:r>
            <w:r>
              <w:rPr>
                <w:spacing w:val="-12"/>
                <w:sz w:val="20"/>
              </w:rPr>
              <w:t xml:space="preserve"> </w:t>
            </w:r>
            <w:r>
              <w:rPr>
                <w:sz w:val="20"/>
              </w:rPr>
              <w:t>нормы</w:t>
            </w:r>
            <w:r>
              <w:rPr>
                <w:spacing w:val="-10"/>
                <w:sz w:val="20"/>
              </w:rPr>
              <w:t xml:space="preserve"> </w:t>
            </w:r>
            <w:r>
              <w:rPr>
                <w:sz w:val="20"/>
              </w:rPr>
              <w:t>как</w:t>
            </w:r>
            <w:r>
              <w:rPr>
                <w:spacing w:val="-13"/>
                <w:sz w:val="20"/>
              </w:rPr>
              <w:t xml:space="preserve"> </w:t>
            </w:r>
            <w:r>
              <w:rPr>
                <w:sz w:val="20"/>
              </w:rPr>
              <w:t>выбор</w:t>
            </w:r>
            <w:r>
              <w:rPr>
                <w:spacing w:val="-9"/>
                <w:sz w:val="20"/>
              </w:rPr>
              <w:t xml:space="preserve"> </w:t>
            </w:r>
            <w:r>
              <w:rPr>
                <w:sz w:val="20"/>
              </w:rPr>
              <w:t>вариантов построения словосочетаний, простых и сложных предложений. Предложения, в которых однородные члены связаны двойными союзами.</w:t>
            </w:r>
          </w:p>
        </w:tc>
        <w:tc>
          <w:tcPr>
            <w:tcW w:w="948" w:type="dxa"/>
            <w:tcBorders>
              <w:left w:val="single" w:sz="4" w:space="0" w:color="000000"/>
            </w:tcBorders>
          </w:tcPr>
          <w:p w:rsidR="0003129A" w:rsidRDefault="0003129A">
            <w:pPr>
              <w:pStyle w:val="TableParagraph"/>
              <w:rPr>
                <w:b/>
                <w:sz w:val="24"/>
              </w:rPr>
            </w:pPr>
          </w:p>
          <w:p w:rsidR="0003129A" w:rsidRDefault="0003129A">
            <w:pPr>
              <w:pStyle w:val="TableParagraph"/>
              <w:spacing w:before="93"/>
              <w:rPr>
                <w:b/>
                <w:sz w:val="24"/>
              </w:rPr>
            </w:pPr>
          </w:p>
          <w:p w:rsidR="0003129A" w:rsidRDefault="00D50649">
            <w:pPr>
              <w:pStyle w:val="TableParagraph"/>
              <w:ind w:right="340"/>
              <w:jc w:val="right"/>
              <w:rPr>
                <w:sz w:val="24"/>
              </w:rPr>
            </w:pPr>
            <w:r>
              <w:rPr>
                <w:spacing w:val="-10"/>
                <w:sz w:val="24"/>
              </w:rPr>
              <w:t>4</w:t>
            </w:r>
          </w:p>
        </w:tc>
        <w:tc>
          <w:tcPr>
            <w:tcW w:w="1839" w:type="dxa"/>
          </w:tcPr>
          <w:p w:rsidR="0003129A" w:rsidRDefault="0003129A">
            <w:pPr>
              <w:pStyle w:val="TableParagraph"/>
              <w:rPr>
                <w:b/>
              </w:rPr>
            </w:pPr>
          </w:p>
          <w:p w:rsidR="0003129A" w:rsidRDefault="0003129A">
            <w:pPr>
              <w:pStyle w:val="TableParagraph"/>
              <w:spacing w:before="153"/>
              <w:rPr>
                <w:b/>
              </w:rPr>
            </w:pPr>
          </w:p>
          <w:p w:rsidR="0003129A" w:rsidRDefault="00D50649">
            <w:pPr>
              <w:pStyle w:val="TableParagraph"/>
              <w:ind w:right="790"/>
              <w:jc w:val="right"/>
              <w:rPr>
                <w:rFonts w:ascii="Calibri"/>
              </w:rPr>
            </w:pPr>
            <w:r>
              <w:rPr>
                <w:rFonts w:ascii="Calibri"/>
                <w:spacing w:val="-10"/>
              </w:rPr>
              <w:t>1</w:t>
            </w:r>
          </w:p>
        </w:tc>
        <w:tc>
          <w:tcPr>
            <w:tcW w:w="1911" w:type="dxa"/>
          </w:tcPr>
          <w:p w:rsidR="0003129A" w:rsidRDefault="0003129A">
            <w:pPr>
              <w:pStyle w:val="TableParagraph"/>
              <w:rPr>
                <w:sz w:val="20"/>
              </w:rPr>
            </w:pPr>
          </w:p>
        </w:tc>
        <w:tc>
          <w:tcPr>
            <w:tcW w:w="4489" w:type="dxa"/>
          </w:tcPr>
          <w:p w:rsidR="0003129A" w:rsidRDefault="0003129A">
            <w:pPr>
              <w:pStyle w:val="TableParagraph"/>
              <w:spacing w:before="97"/>
              <w:rPr>
                <w:b/>
                <w:sz w:val="24"/>
              </w:rPr>
            </w:pPr>
          </w:p>
          <w:p w:rsidR="0003129A" w:rsidRDefault="00AC5285">
            <w:pPr>
              <w:pStyle w:val="TableParagraph"/>
              <w:ind w:left="104"/>
              <w:rPr>
                <w:rFonts w:ascii="Verdana"/>
                <w:sz w:val="24"/>
              </w:rPr>
            </w:pPr>
            <w:hyperlink r:id="rId17">
              <w:r w:rsidR="00D50649">
                <w:rPr>
                  <w:rFonts w:ascii="Verdana"/>
                  <w:color w:val="0000FF"/>
                  <w:spacing w:val="-2"/>
                  <w:sz w:val="24"/>
                  <w:u w:val="single" w:color="0000FF"/>
                </w:rPr>
                <w:t>http://www.gramma.ru/</w:t>
              </w:r>
            </w:hyperlink>
          </w:p>
        </w:tc>
      </w:tr>
    </w:tbl>
    <w:p w:rsidR="0003129A" w:rsidRDefault="0003129A">
      <w:pPr>
        <w:pStyle w:val="TableParagraph"/>
        <w:rPr>
          <w:rFonts w:ascii="Verdana"/>
          <w:sz w:val="24"/>
        </w:rPr>
        <w:sectPr w:rsidR="0003129A">
          <w:pgSz w:w="16840" w:h="11910" w:orient="landscape"/>
          <w:pgMar w:top="1340" w:right="0" w:bottom="280" w:left="992" w:header="720" w:footer="720" w:gutter="0"/>
          <w:cols w:space="720"/>
        </w:sectPr>
      </w:pPr>
    </w:p>
    <w:p w:rsidR="0003129A" w:rsidRDefault="0003129A">
      <w:pPr>
        <w:pStyle w:val="a3"/>
        <w:spacing w:before="125"/>
        <w:ind w:left="0" w:firstLine="0"/>
        <w:jc w:val="left"/>
        <w:rPr>
          <w:b/>
          <w:sz w:val="20"/>
        </w:rPr>
      </w:pPr>
    </w:p>
    <w:tbl>
      <w:tblPr>
        <w:tblStyle w:val="TableNormal"/>
        <w:tblW w:w="0" w:type="auto"/>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274"/>
        <w:gridCol w:w="4110"/>
        <w:gridCol w:w="948"/>
        <w:gridCol w:w="1839"/>
        <w:gridCol w:w="1911"/>
        <w:gridCol w:w="4489"/>
      </w:tblGrid>
      <w:tr w:rsidR="0003129A">
        <w:trPr>
          <w:trHeight w:val="1310"/>
        </w:trPr>
        <w:tc>
          <w:tcPr>
            <w:tcW w:w="1274" w:type="dxa"/>
            <w:tcBorders>
              <w:right w:val="single" w:sz="4" w:space="0" w:color="000000"/>
            </w:tcBorders>
          </w:tcPr>
          <w:p w:rsidR="0003129A" w:rsidRDefault="0003129A">
            <w:pPr>
              <w:pStyle w:val="TableParagraph"/>
              <w:spacing w:before="239"/>
              <w:rPr>
                <w:b/>
                <w:sz w:val="24"/>
              </w:rPr>
            </w:pPr>
          </w:p>
          <w:p w:rsidR="0003129A" w:rsidRDefault="00D50649">
            <w:pPr>
              <w:pStyle w:val="TableParagraph"/>
              <w:ind w:left="103"/>
              <w:rPr>
                <w:sz w:val="24"/>
              </w:rPr>
            </w:pPr>
            <w:r>
              <w:rPr>
                <w:spacing w:val="-2"/>
                <w:sz w:val="24"/>
              </w:rPr>
              <w:t>2.9.1</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9" w:line="276" w:lineRule="auto"/>
              <w:ind w:left="99" w:right="140"/>
              <w:rPr>
                <w:sz w:val="20"/>
              </w:rPr>
            </w:pPr>
            <w:r>
              <w:rPr>
                <w:sz w:val="20"/>
              </w:rPr>
              <w:t>Способы оформления чужой речи. Цитирование. Синтаксическая синонимия как</w:t>
            </w:r>
            <w:r>
              <w:rPr>
                <w:spacing w:val="-11"/>
                <w:sz w:val="20"/>
              </w:rPr>
              <w:t xml:space="preserve"> </w:t>
            </w:r>
            <w:r>
              <w:rPr>
                <w:sz w:val="20"/>
              </w:rPr>
              <w:t>источник</w:t>
            </w:r>
            <w:r>
              <w:rPr>
                <w:spacing w:val="-11"/>
                <w:sz w:val="20"/>
              </w:rPr>
              <w:t xml:space="preserve"> </w:t>
            </w:r>
            <w:r>
              <w:rPr>
                <w:sz w:val="20"/>
              </w:rPr>
              <w:t>богатства</w:t>
            </w:r>
            <w:r>
              <w:rPr>
                <w:spacing w:val="-8"/>
                <w:sz w:val="20"/>
              </w:rPr>
              <w:t xml:space="preserve"> </w:t>
            </w:r>
            <w:r>
              <w:rPr>
                <w:sz w:val="20"/>
              </w:rPr>
              <w:t>и</w:t>
            </w:r>
            <w:r>
              <w:rPr>
                <w:spacing w:val="-11"/>
                <w:sz w:val="20"/>
              </w:rPr>
              <w:t xml:space="preserve"> </w:t>
            </w:r>
            <w:r>
              <w:rPr>
                <w:sz w:val="20"/>
              </w:rPr>
              <w:t>выразительности русской речи</w:t>
            </w:r>
          </w:p>
        </w:tc>
        <w:tc>
          <w:tcPr>
            <w:tcW w:w="948" w:type="dxa"/>
            <w:tcBorders>
              <w:left w:val="single" w:sz="4" w:space="0" w:color="000000"/>
            </w:tcBorders>
          </w:tcPr>
          <w:p w:rsidR="0003129A" w:rsidRDefault="0003129A">
            <w:pPr>
              <w:pStyle w:val="TableParagraph"/>
              <w:spacing w:before="239"/>
              <w:rPr>
                <w:b/>
                <w:sz w:val="24"/>
              </w:rPr>
            </w:pPr>
          </w:p>
          <w:p w:rsidR="0003129A" w:rsidRDefault="00D50649">
            <w:pPr>
              <w:pStyle w:val="TableParagraph"/>
              <w:ind w:right="340"/>
              <w:jc w:val="right"/>
              <w:rPr>
                <w:sz w:val="24"/>
              </w:rPr>
            </w:pPr>
            <w:r>
              <w:rPr>
                <w:spacing w:val="-10"/>
                <w:sz w:val="24"/>
              </w:rPr>
              <w:t>4</w:t>
            </w:r>
          </w:p>
        </w:tc>
        <w:tc>
          <w:tcPr>
            <w:tcW w:w="1839" w:type="dxa"/>
          </w:tcPr>
          <w:p w:rsidR="0003129A" w:rsidRDefault="0003129A">
            <w:pPr>
              <w:pStyle w:val="TableParagraph"/>
              <w:rPr>
                <w:b/>
              </w:rPr>
            </w:pPr>
          </w:p>
          <w:p w:rsidR="0003129A" w:rsidRDefault="0003129A">
            <w:pPr>
              <w:pStyle w:val="TableParagraph"/>
              <w:spacing w:before="24"/>
              <w:rPr>
                <w:b/>
              </w:rPr>
            </w:pPr>
          </w:p>
          <w:p w:rsidR="0003129A" w:rsidRDefault="00D50649">
            <w:pPr>
              <w:pStyle w:val="TableParagraph"/>
              <w:ind w:right="790"/>
              <w:jc w:val="right"/>
              <w:rPr>
                <w:rFonts w:ascii="Calibri"/>
              </w:rPr>
            </w:pPr>
            <w:r>
              <w:rPr>
                <w:rFonts w:ascii="Calibri"/>
                <w:spacing w:val="-10"/>
              </w:rPr>
              <w:t>1</w:t>
            </w:r>
          </w:p>
        </w:tc>
        <w:tc>
          <w:tcPr>
            <w:tcW w:w="1911" w:type="dxa"/>
          </w:tcPr>
          <w:p w:rsidR="0003129A" w:rsidRDefault="0003129A">
            <w:pPr>
              <w:pStyle w:val="TableParagraph"/>
              <w:rPr>
                <w:sz w:val="20"/>
              </w:rPr>
            </w:pPr>
          </w:p>
        </w:tc>
        <w:tc>
          <w:tcPr>
            <w:tcW w:w="4489" w:type="dxa"/>
          </w:tcPr>
          <w:p w:rsidR="0003129A" w:rsidRDefault="00AC5285">
            <w:pPr>
              <w:pStyle w:val="TableParagraph"/>
              <w:spacing w:before="244"/>
              <w:ind w:left="104"/>
              <w:rPr>
                <w:rFonts w:ascii="Verdana"/>
                <w:sz w:val="24"/>
              </w:rPr>
            </w:pPr>
            <w:hyperlink r:id="rId18">
              <w:r w:rsidR="00D50649">
                <w:rPr>
                  <w:rFonts w:ascii="Verdana"/>
                  <w:color w:val="0000FF"/>
                  <w:spacing w:val="-2"/>
                  <w:sz w:val="24"/>
                  <w:u w:val="single" w:color="0000FF"/>
                </w:rPr>
                <w:t>http://www.gramma.ru/</w:t>
              </w:r>
            </w:hyperlink>
          </w:p>
        </w:tc>
      </w:tr>
      <w:tr w:rsidR="0003129A">
        <w:trPr>
          <w:trHeight w:val="1575"/>
        </w:trPr>
        <w:tc>
          <w:tcPr>
            <w:tcW w:w="1274" w:type="dxa"/>
            <w:tcBorders>
              <w:right w:val="single" w:sz="4" w:space="0" w:color="000000"/>
            </w:tcBorders>
          </w:tcPr>
          <w:p w:rsidR="0003129A" w:rsidRDefault="0003129A">
            <w:pPr>
              <w:pStyle w:val="TableParagraph"/>
              <w:rPr>
                <w:b/>
                <w:sz w:val="24"/>
              </w:rPr>
            </w:pPr>
          </w:p>
          <w:p w:rsidR="0003129A" w:rsidRDefault="0003129A">
            <w:pPr>
              <w:pStyle w:val="TableParagraph"/>
              <w:spacing w:before="92"/>
              <w:rPr>
                <w:b/>
                <w:sz w:val="24"/>
              </w:rPr>
            </w:pPr>
          </w:p>
          <w:p w:rsidR="0003129A" w:rsidRDefault="00D50649">
            <w:pPr>
              <w:pStyle w:val="TableParagraph"/>
              <w:spacing w:before="1"/>
              <w:ind w:left="103"/>
              <w:rPr>
                <w:sz w:val="24"/>
              </w:rPr>
            </w:pPr>
            <w:r>
              <w:rPr>
                <w:spacing w:val="-2"/>
                <w:sz w:val="24"/>
              </w:rPr>
              <w:t>2.9.2</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4" w:line="276" w:lineRule="auto"/>
              <w:ind w:left="99"/>
              <w:rPr>
                <w:sz w:val="20"/>
              </w:rPr>
            </w:pPr>
            <w:r>
              <w:rPr>
                <w:sz w:val="20"/>
              </w:rPr>
              <w:t>Этика</w:t>
            </w:r>
            <w:r>
              <w:rPr>
                <w:spacing w:val="-6"/>
                <w:sz w:val="20"/>
              </w:rPr>
              <w:t xml:space="preserve"> </w:t>
            </w:r>
            <w:r>
              <w:rPr>
                <w:sz w:val="20"/>
              </w:rPr>
              <w:t>и</w:t>
            </w:r>
            <w:r>
              <w:rPr>
                <w:spacing w:val="-10"/>
                <w:sz w:val="20"/>
              </w:rPr>
              <w:t xml:space="preserve"> </w:t>
            </w:r>
            <w:r>
              <w:rPr>
                <w:sz w:val="20"/>
              </w:rPr>
              <w:t>этикет</w:t>
            </w:r>
            <w:r>
              <w:rPr>
                <w:spacing w:val="-9"/>
                <w:sz w:val="20"/>
              </w:rPr>
              <w:t xml:space="preserve"> </w:t>
            </w:r>
            <w:r>
              <w:rPr>
                <w:sz w:val="20"/>
              </w:rPr>
              <w:t>в</w:t>
            </w:r>
            <w:r>
              <w:rPr>
                <w:spacing w:val="-7"/>
                <w:sz w:val="20"/>
              </w:rPr>
              <w:t xml:space="preserve"> </w:t>
            </w:r>
            <w:r>
              <w:rPr>
                <w:sz w:val="20"/>
              </w:rPr>
              <w:t>деловом</w:t>
            </w:r>
            <w:r>
              <w:rPr>
                <w:spacing w:val="-6"/>
                <w:sz w:val="20"/>
              </w:rPr>
              <w:t xml:space="preserve"> </w:t>
            </w:r>
            <w:r>
              <w:rPr>
                <w:sz w:val="20"/>
              </w:rPr>
              <w:t>общении.</w:t>
            </w:r>
            <w:r>
              <w:rPr>
                <w:spacing w:val="-6"/>
                <w:sz w:val="20"/>
              </w:rPr>
              <w:t xml:space="preserve"> </w:t>
            </w:r>
            <w:r>
              <w:rPr>
                <w:sz w:val="20"/>
              </w:rPr>
              <w:t>Функции речевого</w:t>
            </w:r>
            <w:r>
              <w:rPr>
                <w:spacing w:val="-2"/>
                <w:sz w:val="20"/>
              </w:rPr>
              <w:t xml:space="preserve"> </w:t>
            </w:r>
            <w:r>
              <w:rPr>
                <w:sz w:val="20"/>
              </w:rPr>
              <w:t xml:space="preserve">этикета в деловом общении. Этапы делового общения Протокол делового общения. Телефонный этикет в деловом </w:t>
            </w:r>
            <w:r>
              <w:rPr>
                <w:spacing w:val="-2"/>
                <w:sz w:val="20"/>
              </w:rPr>
              <w:t>общении.</w:t>
            </w:r>
          </w:p>
        </w:tc>
        <w:tc>
          <w:tcPr>
            <w:tcW w:w="948" w:type="dxa"/>
            <w:tcBorders>
              <w:left w:val="single" w:sz="4" w:space="0" w:color="000000"/>
            </w:tcBorders>
          </w:tcPr>
          <w:p w:rsidR="0003129A" w:rsidRDefault="0003129A">
            <w:pPr>
              <w:pStyle w:val="TableParagraph"/>
              <w:rPr>
                <w:b/>
                <w:sz w:val="24"/>
              </w:rPr>
            </w:pPr>
          </w:p>
          <w:p w:rsidR="0003129A" w:rsidRDefault="0003129A">
            <w:pPr>
              <w:pStyle w:val="TableParagraph"/>
              <w:spacing w:before="92"/>
              <w:rPr>
                <w:b/>
                <w:sz w:val="24"/>
              </w:rPr>
            </w:pPr>
          </w:p>
          <w:p w:rsidR="0003129A" w:rsidRDefault="00D50649">
            <w:pPr>
              <w:pStyle w:val="TableParagraph"/>
              <w:spacing w:before="1"/>
              <w:ind w:right="340"/>
              <w:jc w:val="right"/>
              <w:rPr>
                <w:sz w:val="24"/>
              </w:rPr>
            </w:pPr>
            <w:r>
              <w:rPr>
                <w:spacing w:val="-10"/>
                <w:sz w:val="24"/>
              </w:rPr>
              <w:t>4</w:t>
            </w:r>
          </w:p>
        </w:tc>
        <w:tc>
          <w:tcPr>
            <w:tcW w:w="1839" w:type="dxa"/>
          </w:tcPr>
          <w:p w:rsidR="0003129A" w:rsidRDefault="0003129A">
            <w:pPr>
              <w:pStyle w:val="TableParagraph"/>
              <w:rPr>
                <w:b/>
              </w:rPr>
            </w:pPr>
          </w:p>
          <w:p w:rsidR="0003129A" w:rsidRDefault="0003129A">
            <w:pPr>
              <w:pStyle w:val="TableParagraph"/>
              <w:spacing w:before="153"/>
              <w:rPr>
                <w:b/>
              </w:rPr>
            </w:pPr>
          </w:p>
          <w:p w:rsidR="0003129A" w:rsidRDefault="00D50649">
            <w:pPr>
              <w:pStyle w:val="TableParagraph"/>
              <w:ind w:right="790"/>
              <w:jc w:val="right"/>
              <w:rPr>
                <w:rFonts w:ascii="Calibri"/>
              </w:rPr>
            </w:pPr>
            <w:r>
              <w:rPr>
                <w:rFonts w:ascii="Calibri"/>
                <w:spacing w:val="-10"/>
              </w:rPr>
              <w:t>1</w:t>
            </w:r>
          </w:p>
        </w:tc>
        <w:tc>
          <w:tcPr>
            <w:tcW w:w="1911" w:type="dxa"/>
          </w:tcPr>
          <w:p w:rsidR="0003129A" w:rsidRDefault="0003129A">
            <w:pPr>
              <w:pStyle w:val="TableParagraph"/>
              <w:rPr>
                <w:sz w:val="20"/>
              </w:rPr>
            </w:pPr>
          </w:p>
        </w:tc>
        <w:tc>
          <w:tcPr>
            <w:tcW w:w="4489" w:type="dxa"/>
          </w:tcPr>
          <w:p w:rsidR="0003129A" w:rsidRDefault="0003129A">
            <w:pPr>
              <w:pStyle w:val="TableParagraph"/>
              <w:spacing w:before="97"/>
              <w:rPr>
                <w:b/>
                <w:sz w:val="24"/>
              </w:rPr>
            </w:pPr>
          </w:p>
          <w:p w:rsidR="0003129A" w:rsidRDefault="00AC5285">
            <w:pPr>
              <w:pStyle w:val="TableParagraph"/>
              <w:ind w:left="104"/>
              <w:rPr>
                <w:rFonts w:ascii="Verdana"/>
                <w:sz w:val="24"/>
              </w:rPr>
            </w:pPr>
            <w:hyperlink r:id="rId19">
              <w:r w:rsidR="00D50649">
                <w:rPr>
                  <w:rFonts w:ascii="Verdana"/>
                  <w:color w:val="0000FF"/>
                  <w:spacing w:val="-2"/>
                  <w:sz w:val="24"/>
                  <w:u w:val="single" w:color="0000FF"/>
                </w:rPr>
                <w:t>http://www.gramma.ru/</w:t>
              </w:r>
            </w:hyperlink>
          </w:p>
        </w:tc>
      </w:tr>
      <w:tr w:rsidR="0003129A">
        <w:trPr>
          <w:trHeight w:val="546"/>
        </w:trPr>
        <w:tc>
          <w:tcPr>
            <w:tcW w:w="5384" w:type="dxa"/>
            <w:gridSpan w:val="2"/>
            <w:tcBorders>
              <w:top w:val="single" w:sz="4" w:space="0" w:color="000000"/>
            </w:tcBorders>
          </w:tcPr>
          <w:p w:rsidR="0003129A" w:rsidRDefault="00D50649">
            <w:pPr>
              <w:pStyle w:val="TableParagraph"/>
              <w:spacing w:before="126"/>
              <w:ind w:left="237"/>
              <w:rPr>
                <w:sz w:val="24"/>
              </w:rPr>
            </w:pPr>
            <w:r>
              <w:rPr>
                <w:sz w:val="24"/>
              </w:rPr>
              <w:t>Итого</w:t>
            </w:r>
            <w:r>
              <w:rPr>
                <w:spacing w:val="1"/>
                <w:sz w:val="24"/>
              </w:rPr>
              <w:t xml:space="preserve"> </w:t>
            </w:r>
            <w:r>
              <w:rPr>
                <w:sz w:val="24"/>
              </w:rPr>
              <w:t>по</w:t>
            </w:r>
            <w:r>
              <w:rPr>
                <w:spacing w:val="-2"/>
                <w:sz w:val="24"/>
              </w:rPr>
              <w:t xml:space="preserve"> разделу</w:t>
            </w:r>
          </w:p>
        </w:tc>
        <w:tc>
          <w:tcPr>
            <w:tcW w:w="948" w:type="dxa"/>
          </w:tcPr>
          <w:p w:rsidR="0003129A" w:rsidRDefault="00D50649">
            <w:pPr>
              <w:pStyle w:val="TableParagraph"/>
              <w:spacing w:before="126"/>
              <w:ind w:right="402"/>
              <w:jc w:val="right"/>
              <w:rPr>
                <w:sz w:val="24"/>
              </w:rPr>
            </w:pPr>
            <w:r>
              <w:rPr>
                <w:spacing w:val="-5"/>
                <w:sz w:val="24"/>
              </w:rPr>
              <w:t>34</w:t>
            </w:r>
          </w:p>
        </w:tc>
        <w:tc>
          <w:tcPr>
            <w:tcW w:w="8239" w:type="dxa"/>
            <w:gridSpan w:val="3"/>
          </w:tcPr>
          <w:p w:rsidR="0003129A" w:rsidRDefault="0003129A">
            <w:pPr>
              <w:pStyle w:val="TableParagraph"/>
              <w:rPr>
                <w:sz w:val="20"/>
              </w:rPr>
            </w:pPr>
          </w:p>
        </w:tc>
      </w:tr>
      <w:tr w:rsidR="0003129A">
        <w:trPr>
          <w:trHeight w:val="364"/>
        </w:trPr>
        <w:tc>
          <w:tcPr>
            <w:tcW w:w="14571" w:type="dxa"/>
            <w:gridSpan w:val="6"/>
            <w:tcBorders>
              <w:bottom w:val="single" w:sz="4" w:space="0" w:color="000000"/>
            </w:tcBorders>
          </w:tcPr>
          <w:p w:rsidR="0003129A" w:rsidRDefault="00D50649">
            <w:pPr>
              <w:pStyle w:val="TableParagraph"/>
              <w:spacing w:before="40"/>
              <w:ind w:left="237"/>
              <w:rPr>
                <w:b/>
                <w:sz w:val="24"/>
              </w:rPr>
            </w:pPr>
            <w:r>
              <w:rPr>
                <w:b/>
                <w:sz w:val="24"/>
              </w:rPr>
              <w:t>Раздел</w:t>
            </w:r>
            <w:r>
              <w:rPr>
                <w:b/>
                <w:spacing w:val="-3"/>
                <w:sz w:val="24"/>
              </w:rPr>
              <w:t xml:space="preserve"> </w:t>
            </w:r>
            <w:r>
              <w:rPr>
                <w:b/>
                <w:sz w:val="24"/>
              </w:rPr>
              <w:t>3.</w:t>
            </w:r>
            <w:r>
              <w:rPr>
                <w:b/>
                <w:spacing w:val="1"/>
                <w:sz w:val="24"/>
              </w:rPr>
              <w:t xml:space="preserve"> </w:t>
            </w:r>
            <w:r>
              <w:rPr>
                <w:b/>
                <w:sz w:val="24"/>
              </w:rPr>
              <w:t>Речь.</w:t>
            </w:r>
            <w:r>
              <w:rPr>
                <w:b/>
                <w:spacing w:val="1"/>
                <w:sz w:val="24"/>
              </w:rPr>
              <w:t xml:space="preserve"> </w:t>
            </w:r>
            <w:r>
              <w:rPr>
                <w:b/>
                <w:sz w:val="24"/>
              </w:rPr>
              <w:t>Речевая</w:t>
            </w:r>
            <w:r>
              <w:rPr>
                <w:b/>
                <w:spacing w:val="-2"/>
                <w:sz w:val="24"/>
              </w:rPr>
              <w:t xml:space="preserve"> </w:t>
            </w:r>
            <w:r>
              <w:rPr>
                <w:b/>
                <w:sz w:val="24"/>
              </w:rPr>
              <w:t>деятельность.</w:t>
            </w:r>
            <w:r>
              <w:rPr>
                <w:b/>
                <w:spacing w:val="-4"/>
                <w:sz w:val="24"/>
              </w:rPr>
              <w:t xml:space="preserve"> </w:t>
            </w:r>
            <w:r>
              <w:rPr>
                <w:b/>
                <w:spacing w:val="-2"/>
                <w:sz w:val="24"/>
              </w:rPr>
              <w:t>Текст.</w:t>
            </w:r>
          </w:p>
        </w:tc>
      </w:tr>
      <w:tr w:rsidR="0003129A">
        <w:trPr>
          <w:trHeight w:val="931"/>
        </w:trPr>
        <w:tc>
          <w:tcPr>
            <w:tcW w:w="1274" w:type="dxa"/>
            <w:tcBorders>
              <w:right w:val="single" w:sz="4" w:space="0" w:color="000000"/>
            </w:tcBorders>
          </w:tcPr>
          <w:p w:rsidR="0003129A" w:rsidRDefault="0003129A">
            <w:pPr>
              <w:pStyle w:val="TableParagraph"/>
              <w:spacing w:before="47"/>
              <w:rPr>
                <w:b/>
                <w:sz w:val="24"/>
              </w:rPr>
            </w:pPr>
          </w:p>
          <w:p w:rsidR="0003129A" w:rsidRDefault="00D50649">
            <w:pPr>
              <w:pStyle w:val="TableParagraph"/>
              <w:ind w:left="103"/>
              <w:rPr>
                <w:sz w:val="24"/>
              </w:rPr>
            </w:pPr>
            <w:r>
              <w:rPr>
                <w:spacing w:val="-5"/>
                <w:sz w:val="24"/>
              </w:rPr>
              <w:t>3.1</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4"/>
              <w:ind w:left="99"/>
              <w:rPr>
                <w:sz w:val="20"/>
              </w:rPr>
            </w:pPr>
            <w:r>
              <w:rPr>
                <w:sz w:val="20"/>
              </w:rPr>
              <w:t>Язык</w:t>
            </w:r>
            <w:r>
              <w:rPr>
                <w:spacing w:val="-6"/>
                <w:sz w:val="20"/>
              </w:rPr>
              <w:t xml:space="preserve"> </w:t>
            </w:r>
            <w:r>
              <w:rPr>
                <w:sz w:val="20"/>
              </w:rPr>
              <w:t>и</w:t>
            </w:r>
            <w:r>
              <w:rPr>
                <w:spacing w:val="-10"/>
                <w:sz w:val="20"/>
              </w:rPr>
              <w:t xml:space="preserve"> </w:t>
            </w:r>
            <w:r>
              <w:rPr>
                <w:sz w:val="20"/>
              </w:rPr>
              <w:t>речь.</w:t>
            </w:r>
            <w:r>
              <w:rPr>
                <w:spacing w:val="-2"/>
                <w:sz w:val="20"/>
              </w:rPr>
              <w:t xml:space="preserve"> </w:t>
            </w:r>
            <w:r>
              <w:rPr>
                <w:sz w:val="20"/>
              </w:rPr>
              <w:t>Виды</w:t>
            </w:r>
            <w:r>
              <w:rPr>
                <w:spacing w:val="-4"/>
                <w:sz w:val="20"/>
              </w:rPr>
              <w:t xml:space="preserve"> </w:t>
            </w:r>
            <w:r>
              <w:rPr>
                <w:sz w:val="20"/>
              </w:rPr>
              <w:t>речевой</w:t>
            </w:r>
            <w:r>
              <w:rPr>
                <w:spacing w:val="-5"/>
                <w:sz w:val="20"/>
              </w:rPr>
              <w:t xml:space="preserve"> </w:t>
            </w:r>
            <w:r>
              <w:rPr>
                <w:spacing w:val="-2"/>
                <w:sz w:val="20"/>
              </w:rPr>
              <w:t>деятельности</w:t>
            </w:r>
          </w:p>
        </w:tc>
        <w:tc>
          <w:tcPr>
            <w:tcW w:w="948" w:type="dxa"/>
            <w:tcBorders>
              <w:left w:val="single" w:sz="4" w:space="0" w:color="000000"/>
            </w:tcBorders>
          </w:tcPr>
          <w:p w:rsidR="0003129A" w:rsidRDefault="0003129A">
            <w:pPr>
              <w:pStyle w:val="TableParagraph"/>
              <w:spacing w:before="47"/>
              <w:rPr>
                <w:b/>
                <w:sz w:val="24"/>
              </w:rPr>
            </w:pPr>
          </w:p>
          <w:p w:rsidR="0003129A" w:rsidRDefault="00D50649">
            <w:pPr>
              <w:pStyle w:val="TableParagraph"/>
              <w:ind w:right="340"/>
              <w:jc w:val="right"/>
              <w:rPr>
                <w:sz w:val="24"/>
              </w:rPr>
            </w:pPr>
            <w:r>
              <w:rPr>
                <w:spacing w:val="-10"/>
                <w:sz w:val="24"/>
              </w:rPr>
              <w:t>1</w:t>
            </w:r>
          </w:p>
        </w:tc>
        <w:tc>
          <w:tcPr>
            <w:tcW w:w="1839" w:type="dxa"/>
          </w:tcPr>
          <w:p w:rsidR="0003129A" w:rsidRDefault="0003129A">
            <w:pPr>
              <w:pStyle w:val="TableParagraph"/>
              <w:rPr>
                <w:sz w:val="20"/>
              </w:rPr>
            </w:pPr>
          </w:p>
        </w:tc>
        <w:tc>
          <w:tcPr>
            <w:tcW w:w="1911" w:type="dxa"/>
          </w:tcPr>
          <w:p w:rsidR="0003129A" w:rsidRDefault="0003129A">
            <w:pPr>
              <w:pStyle w:val="TableParagraph"/>
              <w:rPr>
                <w:sz w:val="20"/>
              </w:rPr>
            </w:pPr>
          </w:p>
        </w:tc>
        <w:tc>
          <w:tcPr>
            <w:tcW w:w="4489" w:type="dxa"/>
          </w:tcPr>
          <w:p w:rsidR="0003129A" w:rsidRDefault="00AC5285">
            <w:pPr>
              <w:pStyle w:val="TableParagraph"/>
              <w:spacing w:before="51"/>
              <w:ind w:left="104"/>
              <w:rPr>
                <w:rFonts w:ascii="Verdana"/>
                <w:sz w:val="24"/>
              </w:rPr>
            </w:pPr>
            <w:hyperlink r:id="rId20">
              <w:r w:rsidR="00D50649">
                <w:rPr>
                  <w:rFonts w:ascii="Verdana"/>
                  <w:color w:val="0000FF"/>
                  <w:spacing w:val="-2"/>
                  <w:sz w:val="24"/>
                  <w:u w:val="single" w:color="0000FF"/>
                </w:rPr>
                <w:t>http://www.gramma.ru/</w:t>
              </w:r>
            </w:hyperlink>
          </w:p>
        </w:tc>
      </w:tr>
      <w:tr w:rsidR="0003129A">
        <w:trPr>
          <w:trHeight w:val="1243"/>
        </w:trPr>
        <w:tc>
          <w:tcPr>
            <w:tcW w:w="1274" w:type="dxa"/>
            <w:tcBorders>
              <w:right w:val="single" w:sz="4" w:space="0" w:color="000000"/>
            </w:tcBorders>
          </w:tcPr>
          <w:p w:rsidR="0003129A" w:rsidRDefault="0003129A">
            <w:pPr>
              <w:pStyle w:val="TableParagraph"/>
              <w:spacing w:before="200"/>
              <w:rPr>
                <w:b/>
                <w:sz w:val="24"/>
              </w:rPr>
            </w:pPr>
          </w:p>
          <w:p w:rsidR="0003129A" w:rsidRDefault="00D50649">
            <w:pPr>
              <w:pStyle w:val="TableParagraph"/>
              <w:spacing w:before="1"/>
              <w:ind w:left="103"/>
              <w:rPr>
                <w:sz w:val="24"/>
              </w:rPr>
            </w:pPr>
            <w:r>
              <w:rPr>
                <w:spacing w:val="-5"/>
                <w:sz w:val="24"/>
              </w:rPr>
              <w:t>3.2</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3" w:line="276" w:lineRule="auto"/>
              <w:ind w:left="99" w:right="140"/>
              <w:rPr>
                <w:sz w:val="20"/>
              </w:rPr>
            </w:pPr>
            <w:r>
              <w:rPr>
                <w:sz w:val="20"/>
              </w:rPr>
              <w:t>Речевые жанры монологической речи: доклад,</w:t>
            </w:r>
            <w:r>
              <w:rPr>
                <w:spacing w:val="-13"/>
                <w:sz w:val="20"/>
              </w:rPr>
              <w:t xml:space="preserve"> </w:t>
            </w:r>
            <w:r>
              <w:rPr>
                <w:sz w:val="20"/>
              </w:rPr>
              <w:t>поздравительная</w:t>
            </w:r>
            <w:r>
              <w:rPr>
                <w:spacing w:val="-12"/>
                <w:sz w:val="20"/>
              </w:rPr>
              <w:t xml:space="preserve"> </w:t>
            </w:r>
            <w:r>
              <w:rPr>
                <w:sz w:val="20"/>
              </w:rPr>
              <w:t>речь,</w:t>
            </w:r>
            <w:r>
              <w:rPr>
                <w:spacing w:val="-13"/>
                <w:sz w:val="20"/>
              </w:rPr>
              <w:t xml:space="preserve"> </w:t>
            </w:r>
            <w:r>
              <w:rPr>
                <w:sz w:val="20"/>
              </w:rPr>
              <w:t>презентация</w:t>
            </w:r>
          </w:p>
        </w:tc>
        <w:tc>
          <w:tcPr>
            <w:tcW w:w="948" w:type="dxa"/>
            <w:tcBorders>
              <w:left w:val="single" w:sz="4" w:space="0" w:color="000000"/>
            </w:tcBorders>
          </w:tcPr>
          <w:p w:rsidR="0003129A" w:rsidRDefault="0003129A">
            <w:pPr>
              <w:pStyle w:val="TableParagraph"/>
              <w:spacing w:before="200"/>
              <w:rPr>
                <w:b/>
                <w:sz w:val="24"/>
              </w:rPr>
            </w:pPr>
          </w:p>
          <w:p w:rsidR="0003129A" w:rsidRDefault="00D50649">
            <w:pPr>
              <w:pStyle w:val="TableParagraph"/>
              <w:spacing w:before="1"/>
              <w:ind w:right="340"/>
              <w:jc w:val="right"/>
              <w:rPr>
                <w:sz w:val="24"/>
              </w:rPr>
            </w:pPr>
            <w:r>
              <w:rPr>
                <w:spacing w:val="-10"/>
                <w:sz w:val="24"/>
              </w:rPr>
              <w:t>2</w:t>
            </w:r>
          </w:p>
        </w:tc>
        <w:tc>
          <w:tcPr>
            <w:tcW w:w="1839" w:type="dxa"/>
          </w:tcPr>
          <w:p w:rsidR="0003129A" w:rsidRDefault="0003129A">
            <w:pPr>
              <w:pStyle w:val="TableParagraph"/>
              <w:rPr>
                <w:sz w:val="20"/>
              </w:rPr>
            </w:pPr>
          </w:p>
        </w:tc>
        <w:tc>
          <w:tcPr>
            <w:tcW w:w="1911" w:type="dxa"/>
          </w:tcPr>
          <w:p w:rsidR="0003129A" w:rsidRDefault="0003129A">
            <w:pPr>
              <w:pStyle w:val="TableParagraph"/>
              <w:spacing w:before="238"/>
              <w:rPr>
                <w:b/>
              </w:rPr>
            </w:pPr>
          </w:p>
          <w:p w:rsidR="0003129A" w:rsidRDefault="00D50649">
            <w:pPr>
              <w:pStyle w:val="TableParagraph"/>
              <w:ind w:right="824"/>
              <w:jc w:val="right"/>
              <w:rPr>
                <w:rFonts w:ascii="Calibri"/>
              </w:rPr>
            </w:pPr>
            <w:r>
              <w:rPr>
                <w:rFonts w:ascii="Calibri"/>
                <w:spacing w:val="-10"/>
              </w:rPr>
              <w:t>1</w:t>
            </w:r>
          </w:p>
        </w:tc>
        <w:tc>
          <w:tcPr>
            <w:tcW w:w="4489" w:type="dxa"/>
          </w:tcPr>
          <w:p w:rsidR="0003129A" w:rsidRDefault="00AC5285">
            <w:pPr>
              <w:pStyle w:val="TableParagraph"/>
              <w:spacing w:before="210"/>
              <w:ind w:left="104"/>
              <w:rPr>
                <w:rFonts w:ascii="Verdana"/>
                <w:sz w:val="24"/>
              </w:rPr>
            </w:pPr>
            <w:hyperlink r:id="rId21">
              <w:r w:rsidR="00D50649">
                <w:rPr>
                  <w:rFonts w:ascii="Verdana"/>
                  <w:color w:val="0000FF"/>
                  <w:spacing w:val="-2"/>
                  <w:sz w:val="24"/>
                  <w:u w:val="single" w:color="0000FF"/>
                </w:rPr>
                <w:t>http://www.gramma.ru/</w:t>
              </w:r>
            </w:hyperlink>
          </w:p>
        </w:tc>
      </w:tr>
      <w:tr w:rsidR="0003129A">
        <w:trPr>
          <w:trHeight w:val="1041"/>
        </w:trPr>
        <w:tc>
          <w:tcPr>
            <w:tcW w:w="1274" w:type="dxa"/>
            <w:tcBorders>
              <w:right w:val="single" w:sz="4" w:space="0" w:color="000000"/>
            </w:tcBorders>
          </w:tcPr>
          <w:p w:rsidR="0003129A" w:rsidRDefault="0003129A">
            <w:pPr>
              <w:pStyle w:val="TableParagraph"/>
              <w:spacing w:before="105"/>
              <w:rPr>
                <w:b/>
                <w:sz w:val="24"/>
              </w:rPr>
            </w:pPr>
          </w:p>
          <w:p w:rsidR="0003129A" w:rsidRDefault="00D50649">
            <w:pPr>
              <w:pStyle w:val="TableParagraph"/>
              <w:ind w:left="103"/>
              <w:rPr>
                <w:sz w:val="24"/>
              </w:rPr>
            </w:pPr>
            <w:r>
              <w:rPr>
                <w:spacing w:val="-5"/>
                <w:sz w:val="24"/>
              </w:rPr>
              <w:t>3.3</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3" w:line="276" w:lineRule="auto"/>
              <w:ind w:left="99" w:right="140"/>
              <w:rPr>
                <w:sz w:val="20"/>
              </w:rPr>
            </w:pPr>
            <w:r>
              <w:rPr>
                <w:sz w:val="20"/>
              </w:rPr>
              <w:t>Речевые жанры диалогической речи: интервью,</w:t>
            </w:r>
            <w:r>
              <w:rPr>
                <w:spacing w:val="-13"/>
                <w:sz w:val="20"/>
              </w:rPr>
              <w:t xml:space="preserve"> </w:t>
            </w:r>
            <w:r>
              <w:rPr>
                <w:sz w:val="20"/>
              </w:rPr>
              <w:t>научная</w:t>
            </w:r>
            <w:r>
              <w:rPr>
                <w:spacing w:val="-12"/>
                <w:sz w:val="20"/>
              </w:rPr>
              <w:t xml:space="preserve"> </w:t>
            </w:r>
            <w:r>
              <w:rPr>
                <w:sz w:val="20"/>
              </w:rPr>
              <w:t>дискуссия,</w:t>
            </w:r>
            <w:r>
              <w:rPr>
                <w:spacing w:val="-13"/>
                <w:sz w:val="20"/>
              </w:rPr>
              <w:t xml:space="preserve"> </w:t>
            </w:r>
            <w:r>
              <w:rPr>
                <w:sz w:val="20"/>
              </w:rPr>
              <w:t xml:space="preserve">политические </w:t>
            </w:r>
            <w:r>
              <w:rPr>
                <w:spacing w:val="-2"/>
                <w:sz w:val="20"/>
              </w:rPr>
              <w:t>дебаты</w:t>
            </w:r>
          </w:p>
        </w:tc>
        <w:tc>
          <w:tcPr>
            <w:tcW w:w="948" w:type="dxa"/>
            <w:tcBorders>
              <w:left w:val="single" w:sz="4" w:space="0" w:color="000000"/>
            </w:tcBorders>
          </w:tcPr>
          <w:p w:rsidR="0003129A" w:rsidRDefault="0003129A">
            <w:pPr>
              <w:pStyle w:val="TableParagraph"/>
              <w:spacing w:before="105"/>
              <w:rPr>
                <w:b/>
                <w:sz w:val="24"/>
              </w:rPr>
            </w:pPr>
          </w:p>
          <w:p w:rsidR="0003129A" w:rsidRDefault="00D50649">
            <w:pPr>
              <w:pStyle w:val="TableParagraph"/>
              <w:ind w:right="340"/>
              <w:jc w:val="right"/>
              <w:rPr>
                <w:sz w:val="24"/>
              </w:rPr>
            </w:pPr>
            <w:r>
              <w:rPr>
                <w:spacing w:val="-10"/>
                <w:sz w:val="24"/>
              </w:rPr>
              <w:t>3</w:t>
            </w:r>
          </w:p>
        </w:tc>
        <w:tc>
          <w:tcPr>
            <w:tcW w:w="1839" w:type="dxa"/>
          </w:tcPr>
          <w:p w:rsidR="0003129A" w:rsidRDefault="0003129A">
            <w:pPr>
              <w:pStyle w:val="TableParagraph"/>
              <w:rPr>
                <w:sz w:val="20"/>
              </w:rPr>
            </w:pPr>
          </w:p>
        </w:tc>
        <w:tc>
          <w:tcPr>
            <w:tcW w:w="1911" w:type="dxa"/>
          </w:tcPr>
          <w:p w:rsidR="0003129A" w:rsidRDefault="0003129A">
            <w:pPr>
              <w:pStyle w:val="TableParagraph"/>
              <w:spacing w:before="137"/>
              <w:rPr>
                <w:b/>
              </w:rPr>
            </w:pPr>
          </w:p>
          <w:p w:rsidR="0003129A" w:rsidRDefault="00D50649">
            <w:pPr>
              <w:pStyle w:val="TableParagraph"/>
              <w:spacing w:before="1"/>
              <w:ind w:right="824"/>
              <w:jc w:val="right"/>
              <w:rPr>
                <w:rFonts w:ascii="Calibri"/>
              </w:rPr>
            </w:pPr>
            <w:r>
              <w:rPr>
                <w:rFonts w:ascii="Calibri"/>
                <w:spacing w:val="-10"/>
              </w:rPr>
              <w:t>2</w:t>
            </w:r>
          </w:p>
        </w:tc>
        <w:tc>
          <w:tcPr>
            <w:tcW w:w="4489" w:type="dxa"/>
          </w:tcPr>
          <w:p w:rsidR="0003129A" w:rsidRDefault="00AC5285">
            <w:pPr>
              <w:pStyle w:val="TableParagraph"/>
              <w:spacing w:before="109"/>
              <w:ind w:left="104"/>
              <w:rPr>
                <w:rFonts w:ascii="Verdana"/>
                <w:sz w:val="24"/>
              </w:rPr>
            </w:pPr>
            <w:hyperlink r:id="rId22">
              <w:r w:rsidR="00D50649">
                <w:rPr>
                  <w:rFonts w:ascii="Verdana"/>
                  <w:color w:val="0000FF"/>
                  <w:spacing w:val="-2"/>
                  <w:sz w:val="24"/>
                  <w:u w:val="single" w:color="0000FF"/>
                </w:rPr>
                <w:t>http://www.gramma.ru/</w:t>
              </w:r>
            </w:hyperlink>
          </w:p>
        </w:tc>
      </w:tr>
      <w:tr w:rsidR="0003129A">
        <w:trPr>
          <w:trHeight w:val="931"/>
        </w:trPr>
        <w:tc>
          <w:tcPr>
            <w:tcW w:w="1274" w:type="dxa"/>
            <w:tcBorders>
              <w:right w:val="single" w:sz="4" w:space="0" w:color="000000"/>
            </w:tcBorders>
          </w:tcPr>
          <w:p w:rsidR="0003129A" w:rsidRDefault="0003129A">
            <w:pPr>
              <w:pStyle w:val="TableParagraph"/>
              <w:spacing w:before="46"/>
              <w:rPr>
                <w:b/>
                <w:sz w:val="24"/>
              </w:rPr>
            </w:pPr>
          </w:p>
          <w:p w:rsidR="0003129A" w:rsidRDefault="00D50649">
            <w:pPr>
              <w:pStyle w:val="TableParagraph"/>
              <w:spacing w:before="1"/>
              <w:ind w:left="103"/>
              <w:rPr>
                <w:sz w:val="24"/>
              </w:rPr>
            </w:pPr>
            <w:r>
              <w:rPr>
                <w:spacing w:val="-5"/>
                <w:sz w:val="24"/>
              </w:rPr>
              <w:t>3.4</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8" w:line="276" w:lineRule="auto"/>
              <w:ind w:left="99" w:right="185"/>
              <w:rPr>
                <w:sz w:val="20"/>
              </w:rPr>
            </w:pPr>
            <w:r>
              <w:rPr>
                <w:sz w:val="20"/>
              </w:rPr>
              <w:t>Признаки</w:t>
            </w:r>
            <w:r>
              <w:rPr>
                <w:spacing w:val="-11"/>
                <w:sz w:val="20"/>
              </w:rPr>
              <w:t xml:space="preserve"> </w:t>
            </w:r>
            <w:r>
              <w:rPr>
                <w:sz w:val="20"/>
              </w:rPr>
              <w:t>текста.</w:t>
            </w:r>
            <w:r>
              <w:rPr>
                <w:spacing w:val="-8"/>
                <w:sz w:val="20"/>
              </w:rPr>
              <w:t xml:space="preserve"> </w:t>
            </w:r>
            <w:r>
              <w:rPr>
                <w:sz w:val="20"/>
              </w:rPr>
              <w:t>Виды</w:t>
            </w:r>
            <w:r>
              <w:rPr>
                <w:spacing w:val="-11"/>
                <w:sz w:val="20"/>
              </w:rPr>
              <w:t xml:space="preserve"> </w:t>
            </w:r>
            <w:r>
              <w:rPr>
                <w:sz w:val="20"/>
              </w:rPr>
              <w:t>связей</w:t>
            </w:r>
            <w:r>
              <w:rPr>
                <w:spacing w:val="-11"/>
                <w:sz w:val="20"/>
              </w:rPr>
              <w:t xml:space="preserve"> </w:t>
            </w:r>
            <w:r>
              <w:rPr>
                <w:sz w:val="20"/>
              </w:rPr>
              <w:t>предложений в тексте</w:t>
            </w:r>
          </w:p>
        </w:tc>
        <w:tc>
          <w:tcPr>
            <w:tcW w:w="948" w:type="dxa"/>
            <w:tcBorders>
              <w:left w:val="single" w:sz="4" w:space="0" w:color="000000"/>
            </w:tcBorders>
          </w:tcPr>
          <w:p w:rsidR="0003129A" w:rsidRDefault="0003129A">
            <w:pPr>
              <w:pStyle w:val="TableParagraph"/>
              <w:spacing w:before="46"/>
              <w:rPr>
                <w:b/>
                <w:sz w:val="24"/>
              </w:rPr>
            </w:pPr>
          </w:p>
          <w:p w:rsidR="0003129A" w:rsidRDefault="00D50649">
            <w:pPr>
              <w:pStyle w:val="TableParagraph"/>
              <w:spacing w:before="1"/>
              <w:ind w:right="340"/>
              <w:jc w:val="right"/>
              <w:rPr>
                <w:sz w:val="24"/>
              </w:rPr>
            </w:pPr>
            <w:r>
              <w:rPr>
                <w:spacing w:val="-10"/>
                <w:sz w:val="24"/>
              </w:rPr>
              <w:t>4</w:t>
            </w:r>
          </w:p>
        </w:tc>
        <w:tc>
          <w:tcPr>
            <w:tcW w:w="1839" w:type="dxa"/>
          </w:tcPr>
          <w:p w:rsidR="0003129A" w:rsidRDefault="0003129A">
            <w:pPr>
              <w:pStyle w:val="TableParagraph"/>
              <w:spacing w:before="84"/>
              <w:rPr>
                <w:b/>
              </w:rPr>
            </w:pPr>
          </w:p>
          <w:p w:rsidR="0003129A" w:rsidRDefault="00D50649">
            <w:pPr>
              <w:pStyle w:val="TableParagraph"/>
              <w:ind w:left="238"/>
              <w:rPr>
                <w:rFonts w:ascii="Calibri"/>
              </w:rPr>
            </w:pPr>
            <w:r>
              <w:rPr>
                <w:rFonts w:ascii="Calibri"/>
                <w:spacing w:val="-10"/>
              </w:rPr>
              <w:t>1</w:t>
            </w:r>
          </w:p>
        </w:tc>
        <w:tc>
          <w:tcPr>
            <w:tcW w:w="1911" w:type="dxa"/>
          </w:tcPr>
          <w:p w:rsidR="0003129A" w:rsidRDefault="0003129A">
            <w:pPr>
              <w:pStyle w:val="TableParagraph"/>
              <w:rPr>
                <w:sz w:val="20"/>
              </w:rPr>
            </w:pPr>
          </w:p>
        </w:tc>
        <w:tc>
          <w:tcPr>
            <w:tcW w:w="4489" w:type="dxa"/>
          </w:tcPr>
          <w:p w:rsidR="0003129A" w:rsidRDefault="00AC5285">
            <w:pPr>
              <w:pStyle w:val="TableParagraph"/>
              <w:spacing w:before="56"/>
              <w:ind w:left="104"/>
              <w:rPr>
                <w:rFonts w:ascii="Verdana"/>
                <w:sz w:val="24"/>
              </w:rPr>
            </w:pPr>
            <w:hyperlink r:id="rId23">
              <w:r w:rsidR="00D50649">
                <w:rPr>
                  <w:rFonts w:ascii="Verdana"/>
                  <w:color w:val="0000FF"/>
                  <w:spacing w:val="-2"/>
                  <w:sz w:val="24"/>
                  <w:u w:val="single" w:color="0000FF"/>
                </w:rPr>
                <w:t>http://www.gramma.ru/</w:t>
              </w:r>
            </w:hyperlink>
          </w:p>
        </w:tc>
      </w:tr>
      <w:tr w:rsidR="0003129A">
        <w:trPr>
          <w:trHeight w:val="1310"/>
        </w:trPr>
        <w:tc>
          <w:tcPr>
            <w:tcW w:w="1274" w:type="dxa"/>
            <w:tcBorders>
              <w:right w:val="single" w:sz="4" w:space="0" w:color="000000"/>
            </w:tcBorders>
          </w:tcPr>
          <w:p w:rsidR="0003129A" w:rsidRDefault="0003129A">
            <w:pPr>
              <w:pStyle w:val="TableParagraph"/>
              <w:spacing w:before="239"/>
              <w:rPr>
                <w:b/>
                <w:sz w:val="24"/>
              </w:rPr>
            </w:pPr>
          </w:p>
          <w:p w:rsidR="0003129A" w:rsidRDefault="00D50649">
            <w:pPr>
              <w:pStyle w:val="TableParagraph"/>
              <w:ind w:left="103"/>
              <w:rPr>
                <w:sz w:val="24"/>
              </w:rPr>
            </w:pPr>
            <w:r>
              <w:rPr>
                <w:spacing w:val="-5"/>
                <w:sz w:val="24"/>
              </w:rPr>
              <w:t>3.5</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8"/>
              <w:ind w:left="99"/>
              <w:jc w:val="both"/>
              <w:rPr>
                <w:sz w:val="20"/>
              </w:rPr>
            </w:pPr>
            <w:r>
              <w:rPr>
                <w:sz w:val="20"/>
              </w:rPr>
              <w:t>Способы</w:t>
            </w:r>
            <w:r>
              <w:rPr>
                <w:spacing w:val="-8"/>
                <w:sz w:val="20"/>
              </w:rPr>
              <w:t xml:space="preserve"> </w:t>
            </w:r>
            <w:r>
              <w:rPr>
                <w:sz w:val="20"/>
              </w:rPr>
              <w:t>изложения</w:t>
            </w:r>
            <w:r>
              <w:rPr>
                <w:spacing w:val="-8"/>
                <w:sz w:val="20"/>
              </w:rPr>
              <w:t xml:space="preserve"> </w:t>
            </w:r>
            <w:r>
              <w:rPr>
                <w:sz w:val="20"/>
              </w:rPr>
              <w:t>и</w:t>
            </w:r>
            <w:r>
              <w:rPr>
                <w:spacing w:val="-9"/>
                <w:sz w:val="20"/>
              </w:rPr>
              <w:t xml:space="preserve"> </w:t>
            </w:r>
            <w:r>
              <w:rPr>
                <w:sz w:val="20"/>
              </w:rPr>
              <w:t>типы</w:t>
            </w:r>
            <w:r>
              <w:rPr>
                <w:spacing w:val="-7"/>
                <w:sz w:val="20"/>
              </w:rPr>
              <w:t xml:space="preserve"> </w:t>
            </w:r>
            <w:r>
              <w:rPr>
                <w:spacing w:val="-2"/>
                <w:sz w:val="20"/>
              </w:rPr>
              <w:t>текстов.</w:t>
            </w:r>
          </w:p>
          <w:p w:rsidR="0003129A" w:rsidRDefault="00D50649">
            <w:pPr>
              <w:pStyle w:val="TableParagraph"/>
              <w:spacing w:before="34" w:line="276" w:lineRule="auto"/>
              <w:ind w:left="99" w:right="149"/>
              <w:jc w:val="both"/>
              <w:rPr>
                <w:sz w:val="20"/>
              </w:rPr>
            </w:pPr>
            <w:r>
              <w:rPr>
                <w:sz w:val="20"/>
              </w:rPr>
              <w:t>Особенности</w:t>
            </w:r>
            <w:r>
              <w:rPr>
                <w:spacing w:val="-1"/>
                <w:sz w:val="20"/>
              </w:rPr>
              <w:t xml:space="preserve"> </w:t>
            </w:r>
            <w:r>
              <w:rPr>
                <w:sz w:val="20"/>
              </w:rPr>
              <w:t>композиции</w:t>
            </w:r>
            <w:r>
              <w:rPr>
                <w:spacing w:val="-1"/>
                <w:sz w:val="20"/>
              </w:rPr>
              <w:t xml:space="preserve"> </w:t>
            </w:r>
            <w:r>
              <w:rPr>
                <w:sz w:val="20"/>
              </w:rPr>
              <w:t>и</w:t>
            </w:r>
            <w:r>
              <w:rPr>
                <w:spacing w:val="-1"/>
                <w:sz w:val="20"/>
              </w:rPr>
              <w:t xml:space="preserve"> </w:t>
            </w:r>
            <w:r>
              <w:rPr>
                <w:sz w:val="20"/>
              </w:rPr>
              <w:t>конструктивные приемы</w:t>
            </w:r>
            <w:r>
              <w:rPr>
                <w:spacing w:val="-12"/>
                <w:sz w:val="20"/>
              </w:rPr>
              <w:t xml:space="preserve"> </w:t>
            </w:r>
            <w:r>
              <w:rPr>
                <w:sz w:val="20"/>
              </w:rPr>
              <w:t>текста.</w:t>
            </w:r>
            <w:r>
              <w:rPr>
                <w:spacing w:val="-9"/>
                <w:sz w:val="20"/>
              </w:rPr>
              <w:t xml:space="preserve"> </w:t>
            </w:r>
            <w:r>
              <w:rPr>
                <w:sz w:val="20"/>
              </w:rPr>
              <w:t>Абзац.</w:t>
            </w:r>
            <w:r>
              <w:rPr>
                <w:spacing w:val="-12"/>
                <w:sz w:val="20"/>
              </w:rPr>
              <w:t xml:space="preserve"> </w:t>
            </w:r>
            <w:r>
              <w:rPr>
                <w:sz w:val="20"/>
              </w:rPr>
              <w:t>Виды</w:t>
            </w:r>
            <w:r>
              <w:rPr>
                <w:spacing w:val="-12"/>
                <w:sz w:val="20"/>
              </w:rPr>
              <w:t xml:space="preserve"> </w:t>
            </w:r>
            <w:r>
              <w:rPr>
                <w:sz w:val="20"/>
              </w:rPr>
              <w:t>преобразования текста. Корректировка текста.</w:t>
            </w:r>
          </w:p>
        </w:tc>
        <w:tc>
          <w:tcPr>
            <w:tcW w:w="948" w:type="dxa"/>
            <w:tcBorders>
              <w:left w:val="single" w:sz="4" w:space="0" w:color="000000"/>
            </w:tcBorders>
          </w:tcPr>
          <w:p w:rsidR="0003129A" w:rsidRDefault="0003129A">
            <w:pPr>
              <w:pStyle w:val="TableParagraph"/>
              <w:spacing w:before="239"/>
              <w:rPr>
                <w:b/>
                <w:sz w:val="24"/>
              </w:rPr>
            </w:pPr>
          </w:p>
          <w:p w:rsidR="0003129A" w:rsidRDefault="00D50649">
            <w:pPr>
              <w:pStyle w:val="TableParagraph"/>
              <w:ind w:right="340"/>
              <w:jc w:val="right"/>
              <w:rPr>
                <w:sz w:val="24"/>
              </w:rPr>
            </w:pPr>
            <w:r>
              <w:rPr>
                <w:spacing w:val="-10"/>
                <w:sz w:val="24"/>
              </w:rPr>
              <w:t>2</w:t>
            </w:r>
          </w:p>
        </w:tc>
        <w:tc>
          <w:tcPr>
            <w:tcW w:w="1839" w:type="dxa"/>
          </w:tcPr>
          <w:p w:rsidR="0003129A" w:rsidRDefault="0003129A">
            <w:pPr>
              <w:pStyle w:val="TableParagraph"/>
              <w:rPr>
                <w:sz w:val="20"/>
              </w:rPr>
            </w:pPr>
          </w:p>
        </w:tc>
        <w:tc>
          <w:tcPr>
            <w:tcW w:w="1911" w:type="dxa"/>
          </w:tcPr>
          <w:p w:rsidR="0003129A" w:rsidRDefault="0003129A">
            <w:pPr>
              <w:pStyle w:val="TableParagraph"/>
              <w:rPr>
                <w:sz w:val="20"/>
              </w:rPr>
            </w:pPr>
          </w:p>
        </w:tc>
        <w:tc>
          <w:tcPr>
            <w:tcW w:w="4489" w:type="dxa"/>
          </w:tcPr>
          <w:p w:rsidR="0003129A" w:rsidRDefault="00AC5285">
            <w:pPr>
              <w:pStyle w:val="TableParagraph"/>
              <w:spacing w:before="243"/>
              <w:ind w:left="104"/>
              <w:rPr>
                <w:rFonts w:ascii="Verdana"/>
                <w:sz w:val="24"/>
              </w:rPr>
            </w:pPr>
            <w:hyperlink r:id="rId24">
              <w:r w:rsidR="00D50649">
                <w:rPr>
                  <w:rFonts w:ascii="Verdana"/>
                  <w:color w:val="0000FF"/>
                  <w:spacing w:val="-2"/>
                  <w:sz w:val="24"/>
                  <w:u w:val="single" w:color="0000FF"/>
                </w:rPr>
                <w:t>http://www.gramma.ru/</w:t>
              </w:r>
            </w:hyperlink>
          </w:p>
        </w:tc>
      </w:tr>
    </w:tbl>
    <w:p w:rsidR="0003129A" w:rsidRDefault="0003129A">
      <w:pPr>
        <w:pStyle w:val="TableParagraph"/>
        <w:rPr>
          <w:rFonts w:ascii="Verdana"/>
          <w:sz w:val="24"/>
        </w:rPr>
        <w:sectPr w:rsidR="0003129A">
          <w:pgSz w:w="16840" w:h="11910" w:orient="landscape"/>
          <w:pgMar w:top="1340" w:right="0" w:bottom="280" w:left="992" w:header="720" w:footer="720" w:gutter="0"/>
          <w:cols w:space="720"/>
        </w:sectPr>
      </w:pPr>
    </w:p>
    <w:p w:rsidR="0003129A" w:rsidRDefault="0003129A">
      <w:pPr>
        <w:pStyle w:val="a3"/>
        <w:spacing w:before="125"/>
        <w:ind w:left="0" w:firstLine="0"/>
        <w:jc w:val="left"/>
        <w:rPr>
          <w:b/>
          <w:sz w:val="20"/>
        </w:rPr>
      </w:pPr>
    </w:p>
    <w:tbl>
      <w:tblPr>
        <w:tblStyle w:val="TableNormal"/>
        <w:tblW w:w="0" w:type="auto"/>
        <w:jc w:val="righ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274"/>
        <w:gridCol w:w="4110"/>
        <w:gridCol w:w="948"/>
        <w:gridCol w:w="1839"/>
        <w:gridCol w:w="1911"/>
        <w:gridCol w:w="4489"/>
        <w:gridCol w:w="1136"/>
      </w:tblGrid>
      <w:tr w:rsidR="0003129A">
        <w:trPr>
          <w:trHeight w:val="1248"/>
          <w:jc w:val="right"/>
        </w:trPr>
        <w:tc>
          <w:tcPr>
            <w:tcW w:w="1274" w:type="dxa"/>
            <w:tcBorders>
              <w:right w:val="single" w:sz="4" w:space="0" w:color="000000"/>
            </w:tcBorders>
          </w:tcPr>
          <w:p w:rsidR="0003129A" w:rsidRDefault="0003129A">
            <w:pPr>
              <w:pStyle w:val="TableParagraph"/>
              <w:spacing w:before="205"/>
              <w:rPr>
                <w:b/>
                <w:sz w:val="24"/>
              </w:rPr>
            </w:pPr>
          </w:p>
          <w:p w:rsidR="0003129A" w:rsidRDefault="00D50649">
            <w:pPr>
              <w:pStyle w:val="TableParagraph"/>
              <w:spacing w:before="1"/>
              <w:ind w:left="103"/>
              <w:rPr>
                <w:sz w:val="24"/>
              </w:rPr>
            </w:pPr>
            <w:r>
              <w:rPr>
                <w:spacing w:val="-5"/>
                <w:sz w:val="24"/>
              </w:rPr>
              <w:t>3.6</w:t>
            </w:r>
          </w:p>
        </w:tc>
        <w:tc>
          <w:tcPr>
            <w:tcW w:w="4110" w:type="dxa"/>
            <w:tcBorders>
              <w:top w:val="single" w:sz="4" w:space="0" w:color="000000"/>
              <w:left w:val="single" w:sz="4" w:space="0" w:color="000000"/>
              <w:bottom w:val="single" w:sz="4" w:space="0" w:color="000000"/>
              <w:right w:val="single" w:sz="4" w:space="0" w:color="000000"/>
            </w:tcBorders>
          </w:tcPr>
          <w:p w:rsidR="0003129A" w:rsidRDefault="00D50649">
            <w:pPr>
              <w:pStyle w:val="TableParagraph"/>
              <w:spacing w:before="49" w:line="276" w:lineRule="auto"/>
              <w:ind w:left="99" w:right="140"/>
              <w:rPr>
                <w:sz w:val="20"/>
              </w:rPr>
            </w:pPr>
            <w:r>
              <w:rPr>
                <w:sz w:val="20"/>
              </w:rPr>
              <w:t>Тезисы.</w:t>
            </w:r>
            <w:r>
              <w:rPr>
                <w:spacing w:val="-13"/>
                <w:sz w:val="20"/>
              </w:rPr>
              <w:t xml:space="preserve"> </w:t>
            </w:r>
            <w:r>
              <w:rPr>
                <w:sz w:val="20"/>
              </w:rPr>
              <w:t>Выписки.</w:t>
            </w:r>
            <w:r>
              <w:rPr>
                <w:spacing w:val="-12"/>
                <w:sz w:val="20"/>
              </w:rPr>
              <w:t xml:space="preserve"> </w:t>
            </w:r>
            <w:r>
              <w:rPr>
                <w:sz w:val="20"/>
              </w:rPr>
              <w:t>Аннотация.</w:t>
            </w:r>
            <w:r>
              <w:rPr>
                <w:spacing w:val="-13"/>
                <w:sz w:val="20"/>
              </w:rPr>
              <w:t xml:space="preserve"> </w:t>
            </w:r>
            <w:r>
              <w:rPr>
                <w:sz w:val="20"/>
              </w:rPr>
              <w:t xml:space="preserve">Конспект. </w:t>
            </w:r>
            <w:r>
              <w:rPr>
                <w:spacing w:val="-2"/>
                <w:sz w:val="20"/>
              </w:rPr>
              <w:t>Реферат</w:t>
            </w:r>
          </w:p>
        </w:tc>
        <w:tc>
          <w:tcPr>
            <w:tcW w:w="948" w:type="dxa"/>
            <w:tcBorders>
              <w:left w:val="single" w:sz="4" w:space="0" w:color="000000"/>
            </w:tcBorders>
          </w:tcPr>
          <w:p w:rsidR="0003129A" w:rsidRDefault="0003129A">
            <w:pPr>
              <w:pStyle w:val="TableParagraph"/>
              <w:spacing w:before="205"/>
              <w:rPr>
                <w:b/>
                <w:sz w:val="24"/>
              </w:rPr>
            </w:pPr>
          </w:p>
          <w:p w:rsidR="0003129A" w:rsidRDefault="00D50649">
            <w:pPr>
              <w:pStyle w:val="TableParagraph"/>
              <w:spacing w:before="1"/>
              <w:ind w:left="478"/>
              <w:rPr>
                <w:sz w:val="24"/>
              </w:rPr>
            </w:pPr>
            <w:r>
              <w:rPr>
                <w:spacing w:val="-10"/>
                <w:sz w:val="24"/>
              </w:rPr>
              <w:t>8</w:t>
            </w:r>
          </w:p>
        </w:tc>
        <w:tc>
          <w:tcPr>
            <w:tcW w:w="1839" w:type="dxa"/>
          </w:tcPr>
          <w:p w:rsidR="0003129A" w:rsidRDefault="0003129A">
            <w:pPr>
              <w:pStyle w:val="TableParagraph"/>
            </w:pPr>
          </w:p>
        </w:tc>
        <w:tc>
          <w:tcPr>
            <w:tcW w:w="1911" w:type="dxa"/>
          </w:tcPr>
          <w:p w:rsidR="0003129A" w:rsidRDefault="0003129A">
            <w:pPr>
              <w:pStyle w:val="TableParagraph"/>
              <w:spacing w:before="243"/>
              <w:rPr>
                <w:b/>
              </w:rPr>
            </w:pPr>
          </w:p>
          <w:p w:rsidR="0003129A" w:rsidRDefault="00D50649">
            <w:pPr>
              <w:pStyle w:val="TableParagraph"/>
              <w:ind w:left="141"/>
              <w:jc w:val="center"/>
              <w:rPr>
                <w:rFonts w:ascii="Calibri"/>
              </w:rPr>
            </w:pPr>
            <w:r>
              <w:rPr>
                <w:rFonts w:ascii="Calibri"/>
                <w:spacing w:val="-10"/>
              </w:rPr>
              <w:t>6</w:t>
            </w:r>
          </w:p>
        </w:tc>
        <w:tc>
          <w:tcPr>
            <w:tcW w:w="4489" w:type="dxa"/>
          </w:tcPr>
          <w:p w:rsidR="0003129A" w:rsidRDefault="00AC5285">
            <w:pPr>
              <w:pStyle w:val="TableParagraph"/>
              <w:spacing w:before="210"/>
              <w:ind w:left="104"/>
              <w:rPr>
                <w:rFonts w:ascii="Verdana"/>
                <w:sz w:val="24"/>
              </w:rPr>
            </w:pPr>
            <w:hyperlink r:id="rId25">
              <w:r w:rsidR="00D50649">
                <w:rPr>
                  <w:rFonts w:ascii="Verdana"/>
                  <w:color w:val="0000FF"/>
                  <w:spacing w:val="-2"/>
                  <w:sz w:val="24"/>
                  <w:u w:val="single" w:color="0000FF"/>
                </w:rPr>
                <w:t>http://www.gramma.ru/</w:t>
              </w:r>
            </w:hyperlink>
          </w:p>
        </w:tc>
        <w:tc>
          <w:tcPr>
            <w:tcW w:w="1136" w:type="dxa"/>
            <w:tcBorders>
              <w:top w:val="nil"/>
              <w:right w:val="nil"/>
            </w:tcBorders>
          </w:tcPr>
          <w:p w:rsidR="0003129A" w:rsidRDefault="0003129A">
            <w:pPr>
              <w:pStyle w:val="TableParagraph"/>
            </w:pPr>
          </w:p>
        </w:tc>
      </w:tr>
      <w:tr w:rsidR="0003129A">
        <w:trPr>
          <w:trHeight w:val="547"/>
          <w:jc w:val="right"/>
        </w:trPr>
        <w:tc>
          <w:tcPr>
            <w:tcW w:w="5384" w:type="dxa"/>
            <w:gridSpan w:val="2"/>
            <w:tcBorders>
              <w:top w:val="single" w:sz="4" w:space="0" w:color="000000"/>
            </w:tcBorders>
          </w:tcPr>
          <w:p w:rsidR="0003129A" w:rsidRDefault="00D50649">
            <w:pPr>
              <w:pStyle w:val="TableParagraph"/>
              <w:spacing w:before="126"/>
              <w:ind w:left="237"/>
              <w:rPr>
                <w:sz w:val="24"/>
              </w:rPr>
            </w:pPr>
            <w:r>
              <w:rPr>
                <w:sz w:val="24"/>
              </w:rPr>
              <w:t>Итого по</w:t>
            </w:r>
            <w:r>
              <w:rPr>
                <w:spacing w:val="-2"/>
                <w:sz w:val="24"/>
              </w:rPr>
              <w:t xml:space="preserve"> разделу</w:t>
            </w:r>
          </w:p>
        </w:tc>
        <w:tc>
          <w:tcPr>
            <w:tcW w:w="948" w:type="dxa"/>
          </w:tcPr>
          <w:p w:rsidR="0003129A" w:rsidRDefault="00D50649">
            <w:pPr>
              <w:pStyle w:val="TableParagraph"/>
              <w:spacing w:before="126"/>
              <w:ind w:left="418"/>
              <w:rPr>
                <w:sz w:val="24"/>
              </w:rPr>
            </w:pPr>
            <w:r>
              <w:rPr>
                <w:spacing w:val="-5"/>
                <w:sz w:val="24"/>
              </w:rPr>
              <w:t>20</w:t>
            </w:r>
          </w:p>
        </w:tc>
        <w:tc>
          <w:tcPr>
            <w:tcW w:w="8239" w:type="dxa"/>
            <w:gridSpan w:val="3"/>
          </w:tcPr>
          <w:p w:rsidR="0003129A" w:rsidRDefault="0003129A">
            <w:pPr>
              <w:pStyle w:val="TableParagraph"/>
            </w:pPr>
          </w:p>
        </w:tc>
        <w:tc>
          <w:tcPr>
            <w:tcW w:w="1136" w:type="dxa"/>
            <w:tcBorders>
              <w:right w:val="nil"/>
            </w:tcBorders>
          </w:tcPr>
          <w:p w:rsidR="0003129A" w:rsidRDefault="0003129A">
            <w:pPr>
              <w:pStyle w:val="TableParagraph"/>
            </w:pPr>
          </w:p>
        </w:tc>
      </w:tr>
      <w:tr w:rsidR="0003129A">
        <w:trPr>
          <w:trHeight w:val="494"/>
          <w:jc w:val="right"/>
        </w:trPr>
        <w:tc>
          <w:tcPr>
            <w:tcW w:w="14571" w:type="dxa"/>
            <w:gridSpan w:val="6"/>
          </w:tcPr>
          <w:p w:rsidR="0003129A" w:rsidRDefault="00D50649">
            <w:pPr>
              <w:pStyle w:val="TableParagraph"/>
              <w:tabs>
                <w:tab w:val="right" w:pos="6051"/>
              </w:tabs>
              <w:spacing w:before="102"/>
              <w:ind w:left="237"/>
              <w:rPr>
                <w:sz w:val="24"/>
              </w:rPr>
            </w:pPr>
            <w:r>
              <w:rPr>
                <w:sz w:val="24"/>
              </w:rPr>
              <w:t>Защита</w:t>
            </w:r>
            <w:r>
              <w:rPr>
                <w:spacing w:val="-4"/>
                <w:sz w:val="24"/>
              </w:rPr>
              <w:t xml:space="preserve"> </w:t>
            </w:r>
            <w:r>
              <w:rPr>
                <w:sz w:val="24"/>
              </w:rPr>
              <w:t>проектов,</w:t>
            </w:r>
            <w:r>
              <w:rPr>
                <w:spacing w:val="-4"/>
                <w:sz w:val="24"/>
              </w:rPr>
              <w:t xml:space="preserve"> </w:t>
            </w:r>
            <w:r>
              <w:rPr>
                <w:sz w:val="24"/>
              </w:rPr>
              <w:t>итоговое</w:t>
            </w:r>
            <w:r>
              <w:rPr>
                <w:spacing w:val="-3"/>
                <w:sz w:val="24"/>
              </w:rPr>
              <w:t xml:space="preserve"> </w:t>
            </w:r>
            <w:r>
              <w:rPr>
                <w:spacing w:val="-2"/>
                <w:sz w:val="24"/>
              </w:rPr>
              <w:t>повторение</w:t>
            </w:r>
            <w:r>
              <w:rPr>
                <w:sz w:val="24"/>
              </w:rPr>
              <w:tab/>
            </w:r>
            <w:r>
              <w:rPr>
                <w:spacing w:val="-10"/>
                <w:sz w:val="24"/>
              </w:rPr>
              <w:t>8</w:t>
            </w:r>
          </w:p>
        </w:tc>
        <w:tc>
          <w:tcPr>
            <w:tcW w:w="1136" w:type="dxa"/>
            <w:tcBorders>
              <w:right w:val="nil"/>
            </w:tcBorders>
          </w:tcPr>
          <w:p w:rsidR="0003129A" w:rsidRDefault="0003129A">
            <w:pPr>
              <w:pStyle w:val="TableParagraph"/>
            </w:pPr>
          </w:p>
        </w:tc>
      </w:tr>
      <w:tr w:rsidR="0003129A">
        <w:trPr>
          <w:trHeight w:val="490"/>
          <w:jc w:val="right"/>
        </w:trPr>
        <w:tc>
          <w:tcPr>
            <w:tcW w:w="14571" w:type="dxa"/>
            <w:gridSpan w:val="6"/>
          </w:tcPr>
          <w:p w:rsidR="0003129A" w:rsidRDefault="00D50649">
            <w:pPr>
              <w:pStyle w:val="TableParagraph"/>
              <w:tabs>
                <w:tab w:val="right" w:pos="6570"/>
              </w:tabs>
              <w:spacing w:before="102"/>
              <w:ind w:left="237"/>
              <w:rPr>
                <w:sz w:val="24"/>
              </w:rPr>
            </w:pPr>
            <w:r>
              <w:rPr>
                <w:sz w:val="24"/>
              </w:rPr>
              <w:t>ОБЩЕЕ</w:t>
            </w:r>
            <w:r>
              <w:rPr>
                <w:spacing w:val="-3"/>
                <w:sz w:val="24"/>
              </w:rPr>
              <w:t xml:space="preserve"> </w:t>
            </w:r>
            <w:r>
              <w:rPr>
                <w:sz w:val="24"/>
              </w:rPr>
              <w:t>КОЛИЧЕСТВО</w:t>
            </w:r>
            <w:r>
              <w:rPr>
                <w:spacing w:val="-3"/>
                <w:sz w:val="24"/>
              </w:rPr>
              <w:t xml:space="preserve"> </w:t>
            </w:r>
            <w:r>
              <w:rPr>
                <w:sz w:val="24"/>
              </w:rPr>
              <w:t>ЧАСОВ</w:t>
            </w:r>
            <w:r>
              <w:rPr>
                <w:spacing w:val="-4"/>
                <w:sz w:val="24"/>
              </w:rPr>
              <w:t xml:space="preserve"> </w:t>
            </w:r>
            <w:r>
              <w:rPr>
                <w:sz w:val="24"/>
              </w:rPr>
              <w:t>ПО</w:t>
            </w:r>
            <w:r>
              <w:rPr>
                <w:spacing w:val="-3"/>
                <w:sz w:val="24"/>
              </w:rPr>
              <w:t xml:space="preserve"> </w:t>
            </w:r>
            <w:r>
              <w:rPr>
                <w:spacing w:val="-2"/>
                <w:sz w:val="24"/>
              </w:rPr>
              <w:t>ПРОГРАММЕ</w:t>
            </w:r>
            <w:r>
              <w:rPr>
                <w:sz w:val="24"/>
              </w:rPr>
              <w:tab/>
            </w:r>
            <w:r>
              <w:rPr>
                <w:spacing w:val="-5"/>
                <w:sz w:val="24"/>
              </w:rPr>
              <w:t>68</w:t>
            </w:r>
          </w:p>
        </w:tc>
        <w:tc>
          <w:tcPr>
            <w:tcW w:w="1136" w:type="dxa"/>
            <w:tcBorders>
              <w:right w:val="nil"/>
            </w:tcBorders>
          </w:tcPr>
          <w:p w:rsidR="0003129A" w:rsidRDefault="0003129A">
            <w:pPr>
              <w:pStyle w:val="TableParagraph"/>
            </w:pPr>
          </w:p>
        </w:tc>
      </w:tr>
    </w:tbl>
    <w:p w:rsidR="00D50649" w:rsidRDefault="00D50649"/>
    <w:sectPr w:rsidR="00D50649">
      <w:pgSz w:w="16840" w:h="11910" w:orient="landscape"/>
      <w:pgMar w:top="1340" w:right="0"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Verdana">
    <w:altName w:val="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BA5FFB"/>
    <w:multiLevelType w:val="hybridMultilevel"/>
    <w:tmpl w:val="C9BA7762"/>
    <w:lvl w:ilvl="0" w:tplc="74B81058">
      <w:start w:val="1"/>
      <w:numFmt w:val="decimal"/>
      <w:lvlText w:val="%1)"/>
      <w:lvlJc w:val="left"/>
      <w:pPr>
        <w:ind w:left="1149" w:hanging="303"/>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1" w:tplc="6CC2BFDC">
      <w:numFmt w:val="bullet"/>
      <w:lvlText w:val="•"/>
      <w:lvlJc w:val="left"/>
      <w:pPr>
        <w:ind w:left="1989" w:hanging="303"/>
      </w:pPr>
      <w:rPr>
        <w:rFonts w:hint="default"/>
        <w:lang w:val="ru-RU" w:eastAsia="en-US" w:bidi="ar-SA"/>
      </w:rPr>
    </w:lvl>
    <w:lvl w:ilvl="2" w:tplc="F5AC539A">
      <w:numFmt w:val="bullet"/>
      <w:lvlText w:val="•"/>
      <w:lvlJc w:val="left"/>
      <w:pPr>
        <w:ind w:left="2839" w:hanging="303"/>
      </w:pPr>
      <w:rPr>
        <w:rFonts w:hint="default"/>
        <w:lang w:val="ru-RU" w:eastAsia="en-US" w:bidi="ar-SA"/>
      </w:rPr>
    </w:lvl>
    <w:lvl w:ilvl="3" w:tplc="920C5C04">
      <w:numFmt w:val="bullet"/>
      <w:lvlText w:val="•"/>
      <w:lvlJc w:val="left"/>
      <w:pPr>
        <w:ind w:left="3689" w:hanging="303"/>
      </w:pPr>
      <w:rPr>
        <w:rFonts w:hint="default"/>
        <w:lang w:val="ru-RU" w:eastAsia="en-US" w:bidi="ar-SA"/>
      </w:rPr>
    </w:lvl>
    <w:lvl w:ilvl="4" w:tplc="72B61AE8">
      <w:numFmt w:val="bullet"/>
      <w:lvlText w:val="•"/>
      <w:lvlJc w:val="left"/>
      <w:pPr>
        <w:ind w:left="4538" w:hanging="303"/>
      </w:pPr>
      <w:rPr>
        <w:rFonts w:hint="default"/>
        <w:lang w:val="ru-RU" w:eastAsia="en-US" w:bidi="ar-SA"/>
      </w:rPr>
    </w:lvl>
    <w:lvl w:ilvl="5" w:tplc="77F0BDDC">
      <w:numFmt w:val="bullet"/>
      <w:lvlText w:val="•"/>
      <w:lvlJc w:val="left"/>
      <w:pPr>
        <w:ind w:left="5388" w:hanging="303"/>
      </w:pPr>
      <w:rPr>
        <w:rFonts w:hint="default"/>
        <w:lang w:val="ru-RU" w:eastAsia="en-US" w:bidi="ar-SA"/>
      </w:rPr>
    </w:lvl>
    <w:lvl w:ilvl="6" w:tplc="1F3233B0">
      <w:numFmt w:val="bullet"/>
      <w:lvlText w:val="•"/>
      <w:lvlJc w:val="left"/>
      <w:pPr>
        <w:ind w:left="6238" w:hanging="303"/>
      </w:pPr>
      <w:rPr>
        <w:rFonts w:hint="default"/>
        <w:lang w:val="ru-RU" w:eastAsia="en-US" w:bidi="ar-SA"/>
      </w:rPr>
    </w:lvl>
    <w:lvl w:ilvl="7" w:tplc="30E652D8">
      <w:numFmt w:val="bullet"/>
      <w:lvlText w:val="•"/>
      <w:lvlJc w:val="left"/>
      <w:pPr>
        <w:ind w:left="7087" w:hanging="303"/>
      </w:pPr>
      <w:rPr>
        <w:rFonts w:hint="default"/>
        <w:lang w:val="ru-RU" w:eastAsia="en-US" w:bidi="ar-SA"/>
      </w:rPr>
    </w:lvl>
    <w:lvl w:ilvl="8" w:tplc="80085518">
      <w:numFmt w:val="bullet"/>
      <w:lvlText w:val="•"/>
      <w:lvlJc w:val="left"/>
      <w:pPr>
        <w:ind w:left="7937" w:hanging="303"/>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03129A"/>
    <w:rsid w:val="0003129A"/>
    <w:rsid w:val="000A1B9E"/>
    <w:rsid w:val="00AC5285"/>
    <w:rsid w:val="00D506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71BF5"/>
  <w15:docId w15:val="{8778EB33-98BF-4B46-9999-C6992E349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2"/>
      <w:ind w:left="140"/>
      <w:outlineLvl w:val="0"/>
    </w:pPr>
    <w:rPr>
      <w:b/>
      <w:bCs/>
      <w:sz w:val="28"/>
      <w:szCs w:val="28"/>
    </w:rPr>
  </w:style>
  <w:style w:type="paragraph" w:styleId="2">
    <w:name w:val="heading 2"/>
    <w:basedOn w:val="a"/>
    <w:uiPriority w:val="1"/>
    <w:qFormat/>
    <w:pPr>
      <w:ind w:left="918"/>
      <w:jc w:val="both"/>
      <w:outlineLvl w:val="1"/>
    </w:pPr>
    <w:rPr>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0" w:firstLine="706"/>
      <w:jc w:val="both"/>
    </w:pPr>
    <w:rPr>
      <w:sz w:val="28"/>
      <w:szCs w:val="28"/>
    </w:rPr>
  </w:style>
  <w:style w:type="paragraph" w:styleId="a4">
    <w:name w:val="List Paragraph"/>
    <w:basedOn w:val="a"/>
    <w:uiPriority w:val="1"/>
    <w:qFormat/>
    <w:pPr>
      <w:ind w:left="1147" w:hanging="301"/>
      <w:jc w:val="both"/>
    </w:pPr>
  </w:style>
  <w:style w:type="paragraph" w:customStyle="1" w:styleId="TableParagraph">
    <w:name w:val="Table Paragraph"/>
    <w:basedOn w:val="a"/>
    <w:uiPriority w:val="1"/>
    <w:qFormat/>
  </w:style>
  <w:style w:type="paragraph" w:styleId="a5">
    <w:name w:val="header"/>
    <w:basedOn w:val="a"/>
    <w:link w:val="a6"/>
    <w:uiPriority w:val="99"/>
    <w:unhideWhenUsed/>
    <w:rsid w:val="000A1B9E"/>
    <w:pPr>
      <w:widowControl/>
      <w:tabs>
        <w:tab w:val="center" w:pos="4680"/>
        <w:tab w:val="right" w:pos="9360"/>
      </w:tabs>
      <w:autoSpaceDE/>
      <w:autoSpaceDN/>
      <w:spacing w:after="200" w:line="276" w:lineRule="auto"/>
    </w:pPr>
    <w:rPr>
      <w:rFonts w:asciiTheme="minorHAnsi" w:eastAsiaTheme="minorHAnsi" w:hAnsiTheme="minorHAnsi" w:cstheme="minorBidi"/>
      <w:lang w:val="en-US"/>
    </w:rPr>
  </w:style>
  <w:style w:type="character" w:customStyle="1" w:styleId="a6">
    <w:name w:val="Верхний колонтитул Знак"/>
    <w:basedOn w:val="a0"/>
    <w:link w:val="a5"/>
    <w:uiPriority w:val="99"/>
    <w:rsid w:val="000A1B9E"/>
  </w:style>
  <w:style w:type="paragraph" w:styleId="a7">
    <w:name w:val="Normal (Web)"/>
    <w:basedOn w:val="a"/>
    <w:uiPriority w:val="99"/>
    <w:unhideWhenUsed/>
    <w:rsid w:val="00AC5285"/>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0480260">
      <w:bodyDiv w:val="1"/>
      <w:marLeft w:val="0"/>
      <w:marRight w:val="0"/>
      <w:marTop w:val="0"/>
      <w:marBottom w:val="0"/>
      <w:divBdr>
        <w:top w:val="none" w:sz="0" w:space="0" w:color="auto"/>
        <w:left w:val="none" w:sz="0" w:space="0" w:color="auto"/>
        <w:bottom w:val="none" w:sz="0" w:space="0" w:color="auto"/>
        <w:right w:val="none" w:sz="0" w:space="0" w:color="auto"/>
      </w:divBdr>
    </w:div>
    <w:div w:id="1775511159">
      <w:bodyDiv w:val="1"/>
      <w:marLeft w:val="0"/>
      <w:marRight w:val="0"/>
      <w:marTop w:val="0"/>
      <w:marBottom w:val="0"/>
      <w:divBdr>
        <w:top w:val="none" w:sz="0" w:space="0" w:color="auto"/>
        <w:left w:val="none" w:sz="0" w:space="0" w:color="auto"/>
        <w:bottom w:val="none" w:sz="0" w:space="0" w:color="auto"/>
        <w:right w:val="none" w:sz="0" w:space="0" w:color="auto"/>
      </w:divBdr>
    </w:div>
    <w:div w:id="1895047020">
      <w:bodyDiv w:val="1"/>
      <w:marLeft w:val="0"/>
      <w:marRight w:val="0"/>
      <w:marTop w:val="0"/>
      <w:marBottom w:val="0"/>
      <w:divBdr>
        <w:top w:val="none" w:sz="0" w:space="0" w:color="auto"/>
        <w:left w:val="none" w:sz="0" w:space="0" w:color="auto"/>
        <w:bottom w:val="none" w:sz="0" w:space="0" w:color="auto"/>
        <w:right w:val="none" w:sz="0" w:space="0" w:color="auto"/>
      </w:divBdr>
    </w:div>
    <w:div w:id="19206015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amma.ru/" TargetMode="External"/><Relationship Id="rId13" Type="http://schemas.openxmlformats.org/officeDocument/2006/relationships/hyperlink" Target="http://www.gramma.ru/" TargetMode="External"/><Relationship Id="rId18" Type="http://schemas.openxmlformats.org/officeDocument/2006/relationships/hyperlink" Target="http://www.gramma.ru/"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gramma.ru/" TargetMode="External"/><Relationship Id="rId7" Type="http://schemas.openxmlformats.org/officeDocument/2006/relationships/hyperlink" Target="http://www.gramma.ru/" TargetMode="External"/><Relationship Id="rId12" Type="http://schemas.openxmlformats.org/officeDocument/2006/relationships/hyperlink" Target="http://www.gramma.ru/" TargetMode="External"/><Relationship Id="rId17" Type="http://schemas.openxmlformats.org/officeDocument/2006/relationships/hyperlink" Target="http://www.gramma.ru/" TargetMode="External"/><Relationship Id="rId25" Type="http://schemas.openxmlformats.org/officeDocument/2006/relationships/hyperlink" Target="http://www.gramma.ru/" TargetMode="External"/><Relationship Id="rId2" Type="http://schemas.openxmlformats.org/officeDocument/2006/relationships/styles" Target="styles.xml"/><Relationship Id="rId16" Type="http://schemas.openxmlformats.org/officeDocument/2006/relationships/hyperlink" Target="http://www.gramma.ru/" TargetMode="External"/><Relationship Id="rId20" Type="http://schemas.openxmlformats.org/officeDocument/2006/relationships/hyperlink" Target="http://www.gramma.ru/" TargetMode="External"/><Relationship Id="rId1" Type="http://schemas.openxmlformats.org/officeDocument/2006/relationships/numbering" Target="numbering.xml"/><Relationship Id="rId6" Type="http://schemas.openxmlformats.org/officeDocument/2006/relationships/hyperlink" Target="http://www.gramma.ru/" TargetMode="External"/><Relationship Id="rId11" Type="http://schemas.openxmlformats.org/officeDocument/2006/relationships/hyperlink" Target="http://www.gramma.ru/" TargetMode="External"/><Relationship Id="rId24" Type="http://schemas.openxmlformats.org/officeDocument/2006/relationships/hyperlink" Target="http://www.gramma.ru/" TargetMode="External"/><Relationship Id="rId5" Type="http://schemas.openxmlformats.org/officeDocument/2006/relationships/image" Target="media/image1.png"/><Relationship Id="rId15" Type="http://schemas.openxmlformats.org/officeDocument/2006/relationships/hyperlink" Target="http://www.gramma.ru/" TargetMode="External"/><Relationship Id="rId23" Type="http://schemas.openxmlformats.org/officeDocument/2006/relationships/hyperlink" Target="http://www.gramma.ru/" TargetMode="External"/><Relationship Id="rId10" Type="http://schemas.openxmlformats.org/officeDocument/2006/relationships/hyperlink" Target="http://www.gramma.ru/" TargetMode="External"/><Relationship Id="rId19" Type="http://schemas.openxmlformats.org/officeDocument/2006/relationships/hyperlink" Target="http://www.gramma.ru/" TargetMode="External"/><Relationship Id="rId4" Type="http://schemas.openxmlformats.org/officeDocument/2006/relationships/webSettings" Target="webSettings.xml"/><Relationship Id="rId9" Type="http://schemas.openxmlformats.org/officeDocument/2006/relationships/hyperlink" Target="http://www.gramma.ru/" TargetMode="External"/><Relationship Id="rId14" Type="http://schemas.openxmlformats.org/officeDocument/2006/relationships/hyperlink" Target="http://www.gramma.ru/" TargetMode="External"/><Relationship Id="rId22" Type="http://schemas.openxmlformats.org/officeDocument/2006/relationships/hyperlink" Target="http://www.gramma.ru/"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5418</Words>
  <Characters>30888</Characters>
  <Application>Microsoft Office Word</Application>
  <DocSecurity>0</DocSecurity>
  <Lines>257</Lines>
  <Paragraphs>72</Paragraphs>
  <ScaleCrop>false</ScaleCrop>
  <Company/>
  <LinksUpToDate>false</LinksUpToDate>
  <CharactersWithSpaces>36234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Лада Анатольевна</cp:lastModifiedBy>
  <cp:revision>4</cp:revision>
  <dcterms:created xsi:type="dcterms:W3CDTF">2025-09-10T20:45:00Z</dcterms:created>
  <dcterms:modified xsi:type="dcterms:W3CDTF">2025-09-11T13:29:00Z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2025-09-10T00:00:00Z</vt:filetime>
  </property>
  <property fmtid="{D5CDD505-2E9C-101B-9397-08002B2CF9AE}" pid="3" name="LastSaved">
    <vt:filetime>2025-09-10T00:00:00Z</vt:filetime>
  </property>
  <property fmtid="{D5CDD505-2E9C-101B-9397-08002B2CF9AE}" pid="4" name="Producer">
    <vt:lpwstr>iLovePDF</vt:lpwstr>
  </property>
</Properties>
</file>